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2552700</wp:posOffset>
                </wp:positionH>
                <wp:positionV relativeFrom="line">
                  <wp:posOffset>173989</wp:posOffset>
                </wp:positionV>
                <wp:extent cx="3706496" cy="364492"/>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3706496" cy="364492"/>
                        </a:xfrm>
                        <a:prstGeom prst="rect">
                          <a:avLst/>
                        </a:prstGeom>
                        <a:solidFill>
                          <a:srgbClr val="FFFFFF"/>
                        </a:solidFill>
                        <a:ln w="12700" cap="flat">
                          <a:solidFill>
                            <a:srgbClr val="000000"/>
                          </a:solidFill>
                          <a:prstDash val="solid"/>
                          <a:miter lim="800000"/>
                        </a:ln>
                        <a:effectLst/>
                      </wps:spPr>
                      <wps:txbx>
                        <w:txbxContent>
                          <w:p>
                            <w:pPr>
                              <w:pStyle w:val="Body A"/>
                              <w:jc w:val="center"/>
                            </w:pPr>
                            <w:r>
                              <w:rPr>
                                <w:b w:val="1"/>
                                <w:bCs w:val="1"/>
                                <w:sz w:val="28"/>
                                <w:szCs w:val="28"/>
                                <w:rtl w:val="0"/>
                                <w:lang w:val="en-US"/>
                              </w:rPr>
                              <w:t>St Matthew</w:t>
                            </w:r>
                            <w:r>
                              <w:rPr>
                                <w:b w:val="1"/>
                                <w:bCs w:val="1"/>
                                <w:sz w:val="28"/>
                                <w:szCs w:val="28"/>
                                <w:rtl w:val="0"/>
                                <w:lang w:val="en-US"/>
                              </w:rPr>
                              <w:t>’</w:t>
                            </w:r>
                            <w:r>
                              <w:rPr>
                                <w:b w:val="1"/>
                                <w:bCs w:val="1"/>
                                <w:sz w:val="28"/>
                                <w:szCs w:val="28"/>
                                <w:rtl w:val="0"/>
                                <w:lang w:val="en-US"/>
                              </w:rPr>
                              <w:t>s Church R</w:t>
                            </w:r>
                            <w:r>
                              <w:rPr>
                                <w:b w:val="1"/>
                                <w:bCs w:val="1"/>
                                <w:sz w:val="28"/>
                                <w:szCs w:val="28"/>
                                <w:rtl w:val="0"/>
                                <w:lang w:val="en-US"/>
                              </w:rPr>
                              <w:t>isk Assessment 2021</w:t>
                            </w:r>
                          </w:p>
                        </w:txbxContent>
                      </wps:txbx>
                      <wps:bodyPr wrap="square" lIns="45718" tIns="45718" rIns="45718" bIns="45718" numCol="1" anchor="ctr">
                        <a:noAutofit/>
                      </wps:bodyPr>
                    </wps:wsp>
                  </a:graphicData>
                </a:graphic>
              </wp:anchor>
            </w:drawing>
          </mc:Choice>
          <mc:Fallback>
            <w:pict>
              <v:rect id="_x0000_s1026" style="visibility:visible;position:absolute;margin-left:201.0pt;margin-top:13.7pt;width:291.9pt;height:28.7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1.0pt" dashstyle="solid" endcap="flat" miterlimit="800.0%" joinstyle="miter" linestyle="single" startarrow="none" startarrowwidth="medium" startarrowlength="medium" endarrow="none" endarrowwidth="medium" endarrowlength="medium"/>
                <v:textbox>
                  <w:txbxContent>
                    <w:p>
                      <w:pPr>
                        <w:pStyle w:val="Body A"/>
                        <w:jc w:val="center"/>
                      </w:pPr>
                      <w:r>
                        <w:rPr>
                          <w:b w:val="1"/>
                          <w:bCs w:val="1"/>
                          <w:sz w:val="28"/>
                          <w:szCs w:val="28"/>
                          <w:rtl w:val="0"/>
                          <w:lang w:val="en-US"/>
                        </w:rPr>
                        <w:t>St Matthew</w:t>
                      </w:r>
                      <w:r>
                        <w:rPr>
                          <w:b w:val="1"/>
                          <w:bCs w:val="1"/>
                          <w:sz w:val="28"/>
                          <w:szCs w:val="28"/>
                          <w:rtl w:val="0"/>
                          <w:lang w:val="en-US"/>
                        </w:rPr>
                        <w:t>’</w:t>
                      </w:r>
                      <w:r>
                        <w:rPr>
                          <w:b w:val="1"/>
                          <w:bCs w:val="1"/>
                          <w:sz w:val="28"/>
                          <w:szCs w:val="28"/>
                          <w:rtl w:val="0"/>
                          <w:lang w:val="en-US"/>
                        </w:rPr>
                        <w:t>s Church R</w:t>
                      </w:r>
                      <w:r>
                        <w:rPr>
                          <w:b w:val="1"/>
                          <w:bCs w:val="1"/>
                          <w:sz w:val="28"/>
                          <w:szCs w:val="28"/>
                          <w:rtl w:val="0"/>
                          <w:lang w:val="en-US"/>
                        </w:rPr>
                        <w:t>isk Assessment 2021</w:t>
                      </w:r>
                    </w:p>
                  </w:txbxContent>
                </v:textbox>
                <w10:wrap type="none" side="bothSides" anchorx="text"/>
              </v:rect>
            </w:pict>
          </mc:Fallback>
        </mc:AlternateContent>
      </w:r>
      <w:r>
        <w:rPr>
          <w:rtl w:val="0"/>
          <w:lang w:val="en-US"/>
        </w:rPr>
        <w:t xml:space="preserve">   </w:t>
      </w:r>
    </w:p>
    <w:tbl>
      <w:tblPr>
        <w:tblW w:w="10790" w:type="dxa"/>
        <w:jc w:val="left"/>
        <w:tblInd w:w="2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90"/>
      </w:tblGrid>
      <w:tr>
        <w:tblPrEx>
          <w:shd w:val="clear" w:color="auto" w:fill="ced7e7"/>
        </w:tblPrEx>
        <w:trPr>
          <w:trHeight w:val="678" w:hRule="atLeas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Gill Sans" w:hAnsi="Gill Sans"/>
                <w:b w:val="1"/>
                <w:bCs w:val="1"/>
                <w:rtl w:val="0"/>
                <w:lang w:val="en-US"/>
              </w:rPr>
              <w:t xml:space="preserve">Interest Group Name:  </w:t>
            </w:r>
            <w:r>
              <w:rPr>
                <w:rFonts w:ascii="Gill Sans" w:hAnsi="Gill Sans"/>
                <w:rtl w:val="0"/>
                <w:lang w:val="en-US"/>
              </w:rPr>
              <w:t xml:space="preserve">   </w:t>
            </w:r>
          </w:p>
        </w:tc>
      </w:tr>
      <w:tr>
        <w:tblPrEx>
          <w:shd w:val="clear" w:color="auto" w:fill="ced7e7"/>
        </w:tblPrEx>
        <w:trPr>
          <w:trHeight w:val="1051" w:hRule="atLeas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Fonts w:ascii="Gill Sans" w:cs="Gill Sans" w:hAnsi="Gill Sans" w:eastAsia="Gill Sans"/>
              </w:rPr>
            </w:pPr>
            <w:r>
              <w:rPr>
                <w:rFonts w:ascii="Gill Sans" w:hAnsi="Gill Sans"/>
                <w:b w:val="1"/>
                <w:bCs w:val="1"/>
                <w:rtl w:val="0"/>
                <w:lang w:val="en-US"/>
              </w:rPr>
              <w:t>Main group contact details</w:t>
            </w:r>
            <w:r>
              <w:rPr>
                <w:rFonts w:ascii="Gill Sans" w:hAnsi="Gill Sans"/>
                <w:b w:val="1"/>
                <w:bCs w:val="1"/>
                <w:rtl w:val="0"/>
                <w:lang w:val="en-US"/>
              </w:rPr>
              <w:t>:</w:t>
            </w:r>
            <w:r>
              <w:rPr>
                <w:rFonts w:ascii="Gill Sans" w:hAnsi="Gill Sans"/>
                <w:b w:val="1"/>
                <w:bCs w:val="1"/>
                <w:rtl w:val="0"/>
                <w:lang w:val="en-US"/>
              </w:rPr>
              <w:t xml:space="preserve">  </w:t>
            </w:r>
            <w:r>
              <w:rPr>
                <w:rFonts w:ascii="Gill Sans" w:hAnsi="Gill Sans"/>
                <w:rtl w:val="0"/>
                <w:lang w:val="en-US"/>
              </w:rPr>
              <w:t xml:space="preserve"> </w:t>
            </w:r>
          </w:p>
          <w:p>
            <w:pPr>
              <w:pStyle w:val="Body A"/>
              <w:bidi w:val="0"/>
              <w:spacing w:after="0" w:line="240" w:lineRule="auto"/>
              <w:ind w:left="0" w:right="0" w:firstLine="0"/>
              <w:jc w:val="left"/>
              <w:rPr>
                <w:rFonts w:ascii="Gill Sans" w:cs="Gill Sans" w:hAnsi="Gill Sans" w:eastAsia="Gill Sans"/>
                <w:outline w:val="0"/>
                <w:color w:val="0070c0"/>
                <w:u w:color="0070c0"/>
                <w:rtl w:val="0"/>
                <w14:textFill>
                  <w14:solidFill>
                    <w14:srgbClr w14:val="0070C0"/>
                  </w14:solidFill>
                </w14:textFill>
              </w:rPr>
            </w:pPr>
            <w:r>
              <w:rPr>
                <w:rFonts w:ascii="Gill Sans" w:hAnsi="Gill Sans"/>
                <w:outline w:val="0"/>
                <w:color w:val="000000"/>
                <w:u w:color="000000"/>
                <w:rtl w:val="0"/>
                <w:lang w:val="en-US"/>
                <w14:textFill>
                  <w14:solidFill>
                    <w14:srgbClr w14:val="000000"/>
                  </w14:solidFill>
                </w14:textFill>
              </w:rPr>
              <w:t xml:space="preserve">Name:        </w:t>
            </w:r>
          </w:p>
          <w:p>
            <w:pPr>
              <w:pStyle w:val="Body A"/>
              <w:bidi w:val="0"/>
              <w:spacing w:after="0" w:line="240" w:lineRule="auto"/>
              <w:ind w:left="0" w:right="0" w:firstLine="0"/>
              <w:jc w:val="left"/>
              <w:rPr>
                <w:rFonts w:ascii="Gill Sans" w:cs="Gill Sans" w:hAnsi="Gill Sans" w:eastAsia="Gill Sans"/>
                <w:rtl w:val="0"/>
              </w:rPr>
            </w:pPr>
            <w:r>
              <w:rPr>
                <w:rFonts w:ascii="Gill Sans" w:hAnsi="Gill Sans"/>
                <w:rtl w:val="0"/>
                <w:lang w:val="en-US"/>
              </w:rPr>
              <w:t>Address:</w:t>
            </w:r>
            <w:r>
              <w:rPr>
                <w:rFonts w:ascii="Gill Sans" w:hAnsi="Gill Sans"/>
                <w:outline w:val="0"/>
                <w:color w:val="ff0000"/>
                <w:u w:color="ff0000"/>
                <w:rtl w:val="0"/>
                <w:lang w:val="en-US"/>
                <w14:textFill>
                  <w14:solidFill>
                    <w14:srgbClr w14:val="FF0000"/>
                  </w14:solidFill>
                </w14:textFill>
              </w:rPr>
              <w:t xml:space="preserve">    </w:t>
            </w:r>
          </w:p>
          <w:p>
            <w:pPr>
              <w:pStyle w:val="Body A"/>
              <w:bidi w:val="0"/>
              <w:spacing w:after="0" w:line="240" w:lineRule="auto"/>
              <w:ind w:left="0" w:right="0" w:firstLine="0"/>
              <w:jc w:val="left"/>
              <w:rPr>
                <w:rtl w:val="0"/>
              </w:rPr>
            </w:pPr>
            <w:r>
              <w:rPr>
                <w:rFonts w:ascii="Gill Sans" w:hAnsi="Gill Sans"/>
                <w:rtl w:val="0"/>
                <w:lang w:val="en-US"/>
              </w:rPr>
              <w:t xml:space="preserve">Email: </w:t>
            </w:r>
            <w:r>
              <w:rPr>
                <w:rFonts w:ascii="Gill Sans" w:hAnsi="Gill Sans"/>
                <w:outline w:val="0"/>
                <w:color w:val="ff0000"/>
                <w:u w:color="ff0000"/>
                <w:rtl w:val="0"/>
                <w:lang w:val="en-US"/>
                <w14:textFill>
                  <w14:solidFill>
                    <w14:srgbClr w14:val="FF0000"/>
                  </w14:solidFill>
                </w14:textFill>
              </w:rPr>
              <w:t xml:space="preserve">                                                                                         </w:t>
            </w:r>
            <w:r>
              <w:rPr>
                <w:rFonts w:ascii="Gill Sans" w:hAnsi="Gill Sans"/>
                <w:rtl w:val="0"/>
                <w:lang w:val="en-US"/>
              </w:rPr>
              <w:t>Phone number(s)</w:t>
            </w:r>
          </w:p>
        </w:tc>
      </w:tr>
      <w:tr>
        <w:tblPrEx>
          <w:shd w:val="clear" w:color="auto" w:fill="ced7e7"/>
        </w:tblPrEx>
        <w:trPr>
          <w:trHeight w:val="530" w:hRule="atLeas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Fonts w:ascii="Gill Sans" w:cs="Gill Sans" w:hAnsi="Gill Sans" w:eastAsia="Gill Sans"/>
                <w:b w:val="1"/>
                <w:bCs w:val="1"/>
              </w:rPr>
            </w:pPr>
            <w:r>
              <w:rPr>
                <w:rFonts w:ascii="Gill Sans" w:hAnsi="Gill Sans"/>
                <w:b w:val="1"/>
                <w:bCs w:val="1"/>
                <w:rtl w:val="0"/>
                <w:lang w:val="en-US"/>
              </w:rPr>
              <w:t>Description of Activity</w:t>
            </w:r>
            <w:r>
              <w:rPr>
                <w:rFonts w:ascii="Gill Sans" w:hAnsi="Gill Sans"/>
                <w:b w:val="1"/>
                <w:bCs w:val="1"/>
                <w:rtl w:val="0"/>
                <w:lang w:val="en-US"/>
              </w:rPr>
              <w:t>:</w:t>
            </w:r>
          </w:p>
          <w:p>
            <w:pPr>
              <w:pStyle w:val="Body A"/>
              <w:bidi w:val="0"/>
              <w:spacing w:after="0" w:line="240" w:lineRule="auto"/>
              <w:ind w:left="0" w:right="0" w:firstLine="0"/>
              <w:jc w:val="left"/>
              <w:rPr>
                <w:rtl w:val="0"/>
              </w:rPr>
            </w:pPr>
            <w:r>
              <w:rPr>
                <w:rFonts w:ascii="Gill Sans" w:hAnsi="Gill Sans"/>
                <w:rtl w:val="0"/>
                <w:lang w:val="en-US"/>
              </w:rPr>
              <w:t xml:space="preserve">  </w:t>
            </w:r>
          </w:p>
        </w:tc>
      </w:tr>
      <w:tr>
        <w:tblPrEx>
          <w:shd w:val="clear" w:color="auto" w:fill="ced7e7"/>
        </w:tblPrEx>
        <w:trPr>
          <w:trHeight w:val="761" w:hRule="atLeas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Fonts w:ascii="Gill Sans" w:cs="Gill Sans" w:hAnsi="Gill Sans" w:eastAsia="Gill Sans"/>
                <w:b w:val="1"/>
                <w:bCs w:val="1"/>
              </w:rPr>
            </w:pPr>
            <w:r>
              <w:rPr>
                <w:rFonts w:ascii="Gill Sans" w:hAnsi="Gill Sans"/>
                <w:b w:val="1"/>
                <w:bCs w:val="1"/>
                <w:rtl w:val="0"/>
                <w:lang w:val="en-US"/>
              </w:rPr>
              <w:t>Location / Venue</w:t>
            </w:r>
            <w:r>
              <w:rPr>
                <w:rFonts w:ascii="Gill Sans" w:hAnsi="Gill Sans"/>
                <w:b w:val="1"/>
                <w:bCs w:val="1"/>
                <w:rtl w:val="0"/>
                <w:lang w:val="en-US"/>
              </w:rPr>
              <w:t>:</w:t>
            </w:r>
          </w:p>
          <w:p>
            <w:pPr>
              <w:pStyle w:val="Body A"/>
              <w:bidi w:val="0"/>
              <w:spacing w:after="0" w:line="240" w:lineRule="auto"/>
              <w:ind w:left="0" w:right="0" w:firstLine="0"/>
              <w:jc w:val="left"/>
              <w:rPr>
                <w:rtl w:val="0"/>
              </w:rPr>
            </w:pPr>
            <w:r>
              <w:rPr>
                <w:rFonts w:ascii="Gill Sans" w:hAnsi="Gill Sans"/>
                <w:rtl w:val="0"/>
                <w:lang w:val="en-US"/>
              </w:rPr>
              <w:t>St Matthews Church Hall, Chichester Road, Croydon, CR0 5NQ</w:t>
            </w:r>
          </w:p>
        </w:tc>
      </w:tr>
      <w:tr>
        <w:tblPrEx>
          <w:shd w:val="clear" w:color="auto" w:fill="ced7e7"/>
        </w:tblPrEx>
        <w:trPr>
          <w:trHeight w:val="1050" w:hRule="atLeast"/>
        </w:trPr>
        <w:tc>
          <w:tcPr>
            <w:tcW w:type="dxa" w:w="107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Fonts w:ascii="Gill Sans" w:cs="Gill Sans" w:hAnsi="Gill Sans" w:eastAsia="Gill Sans"/>
                <w:b w:val="1"/>
                <w:bCs w:val="1"/>
              </w:rPr>
            </w:pPr>
            <w:r>
              <w:rPr>
                <w:rFonts w:ascii="Gill Sans" w:hAnsi="Gill Sans"/>
                <w:b w:val="1"/>
                <w:bCs w:val="1"/>
                <w:rtl w:val="0"/>
                <w:lang w:val="en-US"/>
              </w:rPr>
              <w:t xml:space="preserve">Venue Lettings Manager &amp; </w:t>
            </w:r>
            <w:r>
              <w:rPr>
                <w:rFonts w:ascii="Gill Sans" w:hAnsi="Gill Sans"/>
                <w:b w:val="1"/>
                <w:bCs w:val="1"/>
                <w:rtl w:val="0"/>
                <w:lang w:val="en-US"/>
              </w:rPr>
              <w:t>C</w:t>
            </w:r>
            <w:r>
              <w:rPr>
                <w:rFonts w:ascii="Gill Sans" w:hAnsi="Gill Sans"/>
                <w:b w:val="1"/>
                <w:bCs w:val="1"/>
                <w:rtl w:val="0"/>
                <w:lang w:val="en-US"/>
              </w:rPr>
              <w:t xml:space="preserve">ontact </w:t>
            </w:r>
            <w:r>
              <w:rPr>
                <w:rFonts w:ascii="Gill Sans" w:hAnsi="Gill Sans"/>
                <w:b w:val="1"/>
                <w:bCs w:val="1"/>
                <w:rtl w:val="0"/>
                <w:lang w:val="en-US"/>
              </w:rPr>
              <w:t>D</w:t>
            </w:r>
            <w:r>
              <w:rPr>
                <w:rFonts w:ascii="Gill Sans" w:hAnsi="Gill Sans"/>
                <w:b w:val="1"/>
                <w:bCs w:val="1"/>
                <w:rtl w:val="0"/>
                <w:lang w:val="en-US"/>
              </w:rPr>
              <w:t>etails:</w:t>
            </w:r>
          </w:p>
          <w:p>
            <w:pPr>
              <w:pStyle w:val="Body A"/>
              <w:bidi w:val="0"/>
              <w:spacing w:after="0" w:line="240" w:lineRule="auto"/>
              <w:ind w:left="0" w:right="0" w:firstLine="0"/>
              <w:jc w:val="left"/>
              <w:rPr>
                <w:rFonts w:ascii="Gill Sans" w:cs="Gill Sans" w:hAnsi="Gill Sans" w:eastAsia="Gill Sans"/>
                <w:rtl w:val="0"/>
              </w:rPr>
            </w:pPr>
            <w:r>
              <w:rPr>
                <w:rFonts w:ascii="Gill Sans" w:hAnsi="Gill Sans"/>
                <w:rtl w:val="0"/>
                <w:lang w:val="en-US"/>
              </w:rPr>
              <w:t>St Matthew Church, Chichester Road, Croydon, CR0 5NQ</w:t>
            </w:r>
          </w:p>
          <w:p>
            <w:pPr>
              <w:pStyle w:val="Body A"/>
              <w:bidi w:val="0"/>
              <w:spacing w:after="0" w:line="240" w:lineRule="auto"/>
              <w:ind w:left="0" w:right="0" w:firstLine="0"/>
              <w:jc w:val="left"/>
              <w:rPr>
                <w:rFonts w:ascii="Gill Sans" w:cs="Gill Sans" w:hAnsi="Gill Sans" w:eastAsia="Gill Sans"/>
                <w:rtl w:val="0"/>
              </w:rPr>
            </w:pPr>
            <w:r>
              <w:rPr>
                <w:rFonts w:ascii="Gill Sans" w:hAnsi="Gill Sans"/>
                <w:rtl w:val="0"/>
                <w:lang w:val="en-US"/>
              </w:rPr>
              <w:t>Tel: 020 8681 3147</w:t>
            </w:r>
          </w:p>
          <w:p>
            <w:pPr>
              <w:pStyle w:val="Body A"/>
              <w:bidi w:val="0"/>
              <w:spacing w:after="0" w:line="240" w:lineRule="auto"/>
              <w:ind w:left="0" w:right="0" w:firstLine="0"/>
              <w:jc w:val="left"/>
              <w:rPr>
                <w:rtl w:val="0"/>
              </w:rPr>
            </w:pPr>
            <w:r>
              <w:rPr>
                <w:rFonts w:ascii="Gill Sans" w:hAnsi="Gill Sans"/>
                <w:rtl w:val="0"/>
                <w:lang w:val="en-US"/>
              </w:rPr>
              <w:t xml:space="preserve">Email: </w:t>
            </w:r>
            <w:r>
              <w:rPr>
                <w:rStyle w:val="Hyperlink.0"/>
                <w:rFonts w:ascii="Gill Sans" w:cs="Gill Sans" w:hAnsi="Gill Sans" w:eastAsia="Gill Sans"/>
                <w:u w:color="0563c1"/>
                <w:lang w:val="en-US"/>
                <w14:textOutline w14:w="12700" w14:cap="flat">
                  <w14:noFill/>
                  <w14:miter w14:lim="400000"/>
                </w14:textOutline>
              </w:rPr>
              <w:fldChar w:fldCharType="begin" w:fldLock="0"/>
            </w:r>
            <w:r>
              <w:rPr>
                <w:rStyle w:val="Hyperlink.0"/>
                <w:rFonts w:ascii="Gill Sans" w:cs="Gill Sans" w:hAnsi="Gill Sans" w:eastAsia="Gill Sans"/>
                <w:u w:color="0563c1"/>
                <w:lang w:val="en-US"/>
                <w14:textOutline w14:w="12700" w14:cap="flat">
                  <w14:noFill/>
                  <w14:miter w14:lim="400000"/>
                </w14:textOutline>
              </w:rPr>
              <w:instrText xml:space="preserve"> HYPERLINK "mailto:churchadmin@stmatthew.org.uk"</w:instrText>
            </w:r>
            <w:r>
              <w:rPr>
                <w:rStyle w:val="Hyperlink.0"/>
                <w:rFonts w:ascii="Gill Sans" w:cs="Gill Sans" w:hAnsi="Gill Sans" w:eastAsia="Gill Sans"/>
                <w:u w:color="0563c1"/>
                <w:lang w:val="en-US"/>
                <w14:textOutline w14:w="12700" w14:cap="flat">
                  <w14:noFill/>
                  <w14:miter w14:lim="400000"/>
                </w14:textOutline>
              </w:rPr>
              <w:fldChar w:fldCharType="separate" w:fldLock="0"/>
            </w:r>
            <w:r>
              <w:rPr>
                <w:rStyle w:val="Hyperlink.0"/>
                <w:rFonts w:ascii="Gill Sans" w:hAnsi="Gill Sans"/>
                <w:u w:color="0563c1"/>
                <w:rtl w:val="0"/>
                <w:lang w:val="en-US"/>
                <w14:textOutline w14:w="12700" w14:cap="flat">
                  <w14:noFill/>
                  <w14:miter w14:lim="400000"/>
                </w14:textOutline>
              </w:rPr>
              <w:t>churchadmin@stmatthew.org.uk</w:t>
            </w:r>
            <w:r>
              <w:rPr>
                <w:rFonts w:ascii="Gill Sans" w:cs="Gill Sans" w:hAnsi="Gill Sans" w:eastAsia="Gill Sans"/>
              </w:rPr>
              <w:fldChar w:fldCharType="end" w:fldLock="0"/>
            </w:r>
          </w:p>
        </w:tc>
      </w:tr>
    </w:tbl>
    <w:p>
      <w:pPr>
        <w:pStyle w:val="Body A"/>
        <w:widowControl w:val="0"/>
        <w:spacing w:line="240" w:lineRule="auto"/>
        <w:ind w:left="110" w:hanging="110"/>
      </w:pPr>
    </w:p>
    <w:p>
      <w:pPr>
        <w:pStyle w:val="Body A"/>
      </w:pPr>
    </w:p>
    <w:tbl>
      <w:tblPr>
        <w:tblW w:w="1079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25"/>
        <w:gridCol w:w="1165"/>
      </w:tblGrid>
      <w:tr>
        <w:tblPrEx>
          <w:shd w:val="clear" w:color="auto" w:fill="ced7e7"/>
        </w:tblPrEx>
        <w:trPr>
          <w:trHeight w:val="551" w:hRule="atLeast"/>
        </w:trPr>
        <w:tc>
          <w:tcPr>
            <w:tcW w:type="dxa" w:w="9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rFonts w:ascii="Gill Sans" w:hAnsi="Gill Sans"/>
                <w:b w:val="1"/>
                <w:bCs w:val="1"/>
                <w:rtl w:val="0"/>
                <w:lang w:val="en-US"/>
              </w:rPr>
              <w:t>PLEASE INDICATE THAT YOU ARE AWARE OF THESE NOTES</w:t>
            </w:r>
            <w:r>
              <w:rPr>
                <w:rStyle w:val="None"/>
                <w:rFonts w:ascii="Gill Sans" w:hAnsi="Gill Sans"/>
                <w:b w:val="1"/>
                <w:bCs w:val="1"/>
                <w:rtl w:val="0"/>
                <w:lang w:val="en-US"/>
              </w:rPr>
              <w:t xml:space="preserve"> BY TICKING THE BOX NEXT TO EACH STATEMENT</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Gill Sans" w:hAnsi="Gill Sans"/>
                <w:b w:val="1"/>
                <w:bCs w:val="1"/>
                <w:rtl w:val="0"/>
                <w:lang w:val="en-US"/>
              </w:rPr>
              <w:t>Please tick</w:t>
            </w:r>
          </w:p>
        </w:tc>
      </w:tr>
      <w:tr>
        <w:tblPrEx>
          <w:shd w:val="clear" w:color="auto" w:fill="ced7e7"/>
        </w:tblPrEx>
        <w:trPr>
          <w:trHeight w:val="790" w:hRule="atLeast"/>
        </w:trPr>
        <w:tc>
          <w:tcPr>
            <w:tcW w:type="dxa" w:w="9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Gill Sans" w:hAnsi="Gill Sans"/>
                <w:u w:color="ff0000"/>
                <w:rtl w:val="0"/>
                <w:lang w:val="en-US"/>
              </w:rPr>
              <w:t>Participants must be reminded not to participate if they are experiencing any Covid-19 symptoms.</w:t>
            </w:r>
            <w:r>
              <w:rPr>
                <w:rStyle w:val="None"/>
                <w:rFonts w:ascii="Gill Sans" w:hAnsi="Gill Sans"/>
                <w:u w:color="ff0000"/>
                <w:rtl w:val="0"/>
                <w:lang w:val="en-US"/>
              </w:rPr>
              <w:t xml:space="preserve"> </w:t>
            </w:r>
            <w:r>
              <w:rPr>
                <w:rStyle w:val="None"/>
                <w:rFonts w:ascii="Gill Sans" w:hAnsi="Gill Sans"/>
                <w:u w:color="ff0000"/>
                <w:rtl w:val="0"/>
                <w:lang w:val="en-US"/>
              </w:rPr>
              <w:t>If a member, or someone in their household, develops symptoms, they must let the leader know immediately, and the venue will be informed.</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30" w:hRule="atLeast"/>
        </w:trPr>
        <w:tc>
          <w:tcPr>
            <w:tcW w:type="dxa" w:w="9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Gill Sans" w:hAnsi="Gill Sans"/>
                <w:rtl w:val="0"/>
                <w:lang w:val="en-US"/>
              </w:rPr>
              <w:t>Participants must carry out their own personal risk assessment before taking part regarding their health and travel arrangements. This does not need to be shared.</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050" w:hRule="atLeast"/>
        </w:trPr>
        <w:tc>
          <w:tcPr>
            <w:tcW w:type="dxa" w:w="9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Gill Sans" w:hAnsi="Gill Sans"/>
                <w:rtl w:val="0"/>
                <w:lang w:val="en-US"/>
              </w:rPr>
              <w:t>A booking system will need to be used to ensure social distancing according to the size of the venue. Only 50 people allowed in the Hall, 100 in the main church and 20 in the Choir Vestry.</w:t>
            </w:r>
            <w:r>
              <w:rPr>
                <w:rStyle w:val="None"/>
                <w:rFonts w:ascii="Gill Sans" w:hAnsi="Gill Sans"/>
                <w:rtl w:val="0"/>
                <w:lang w:val="en-US"/>
              </w:rPr>
              <w:t xml:space="preserve"> </w:t>
            </w:r>
            <w:r>
              <w:rPr>
                <w:rStyle w:val="None"/>
                <w:rFonts w:ascii="Gill Sans" w:hAnsi="Gill Sans"/>
                <w:rtl w:val="0"/>
                <w:lang w:val="en-US"/>
              </w:rPr>
              <w:t>A record of dates, times, participants and contact details MUST be kept by the leader or nominated person for at least 21 days.</w:t>
            </w:r>
            <w:r>
              <w:rPr>
                <w:rStyle w:val="None"/>
                <w:rFonts w:ascii="Gill Sans" w:hAnsi="Gill Sans"/>
                <w:rtl w:val="0"/>
                <w:lang w:val="en-US"/>
              </w:rPr>
              <w:t xml:space="preserve"> This does not need to be shared with St Matthew</w:t>
            </w:r>
            <w:r>
              <w:rPr>
                <w:rStyle w:val="None"/>
                <w:rFonts w:ascii="Gill Sans" w:hAnsi="Gill Sans" w:hint="default"/>
                <w:rtl w:val="0"/>
                <w:lang w:val="en-US"/>
              </w:rPr>
              <w:t>’</w:t>
            </w:r>
            <w:r>
              <w:rPr>
                <w:rStyle w:val="None"/>
                <w:rFonts w:ascii="Gill Sans" w:hAnsi="Gill Sans"/>
                <w:rtl w:val="0"/>
                <w:lang w:val="en-US"/>
              </w:rPr>
              <w:t>s.</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90" w:hRule="atLeast"/>
        </w:trPr>
        <w:tc>
          <w:tcPr>
            <w:tcW w:type="dxa" w:w="9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Gill Sans" w:hAnsi="Gill Sans"/>
                <w:rtl w:val="0"/>
                <w:lang w:val="en-US"/>
              </w:rPr>
              <w:t>Participants must be made aware that they will need to adhere to the Government and NHS guidelines with regard to wearing a face covering, using hand sanitizer, not sharing any equipment, not sharing food, utensils or cutlery.</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30" w:hRule="atLeast"/>
        </w:trPr>
        <w:tc>
          <w:tcPr>
            <w:tcW w:type="dxa" w:w="9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Gill Sans" w:hAnsi="Gill Sans"/>
                <w:rtl w:val="0"/>
                <w:lang w:val="en-US"/>
              </w:rPr>
              <w:t xml:space="preserve">Furniture must be sanitised before and after use </w:t>
            </w:r>
            <w:r>
              <w:rPr>
                <w:rStyle w:val="None"/>
                <w:rFonts w:ascii="Gill Sans" w:hAnsi="Gill Sans" w:hint="default"/>
                <w:rtl w:val="0"/>
                <w:lang w:val="en-US"/>
              </w:rPr>
              <w:t xml:space="preserve">– </w:t>
            </w:r>
            <w:r>
              <w:rPr>
                <w:rStyle w:val="None"/>
                <w:rFonts w:ascii="Gill Sans" w:hAnsi="Gill Sans"/>
                <w:rtl w:val="0"/>
                <w:lang w:val="en-US"/>
              </w:rPr>
              <w:t xml:space="preserve">the </w:t>
            </w:r>
            <w:r>
              <w:rPr>
                <w:rStyle w:val="None"/>
                <w:rFonts w:ascii="Gill Sans" w:hAnsi="Gill Sans"/>
                <w:rtl w:val="0"/>
                <w:lang w:val="en-US"/>
              </w:rPr>
              <w:t>l</w:t>
            </w:r>
            <w:r>
              <w:rPr>
                <w:rStyle w:val="None"/>
                <w:rFonts w:ascii="Gill Sans" w:hAnsi="Gill Sans"/>
                <w:rtl w:val="0"/>
                <w:lang w:val="en-US"/>
              </w:rPr>
              <w:t>eader must arrange this and provide the equipment and materials to do this.</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0" w:hRule="atLeast"/>
        </w:trPr>
        <w:tc>
          <w:tcPr>
            <w:tcW w:type="dxa" w:w="96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w:rFonts w:ascii="Gill Sans" w:hAnsi="Gill Sans"/>
                <w:rtl w:val="0"/>
                <w:lang w:val="en-US"/>
              </w:rPr>
              <w:t xml:space="preserve">Any devices (laptops etc) must be operated only by one person and sanitised </w:t>
            </w:r>
          </w:p>
        </w:tc>
        <w:tc>
          <w:tcPr>
            <w:tcW w:type="dxa" w:w="11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30" w:hRule="atLeast"/>
        </w:trPr>
        <w:tc>
          <w:tcPr>
            <w:tcW w:type="dxa" w:w="107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center"/>
            </w:pPr>
            <w:r>
              <w:rPr>
                <w:rStyle w:val="None"/>
                <w:rFonts w:ascii="Gill Sans" w:hAnsi="Gill Sans"/>
                <w:b w:val="1"/>
                <w:bCs w:val="1"/>
                <w:rtl w:val="0"/>
                <w:lang w:val="en-US"/>
              </w:rPr>
              <w:t>If anything about the building, with regard to being non Covid-Secure, is seen, the leader must inform the</w:t>
            </w:r>
            <w:r>
              <w:rPr>
                <w:rStyle w:val="None"/>
                <w:rFonts w:ascii="Gill Sans" w:hAnsi="Gill Sans"/>
                <w:b w:val="1"/>
                <w:bCs w:val="1"/>
                <w:rtl w:val="0"/>
                <w:lang w:val="en-US"/>
              </w:rPr>
              <w:t xml:space="preserve"> </w:t>
            </w:r>
            <w:r>
              <w:rPr>
                <w:rStyle w:val="None"/>
                <w:rFonts w:ascii="Gill Sans" w:hAnsi="Gill Sans"/>
                <w:b w:val="1"/>
                <w:bCs w:val="1"/>
                <w:rtl w:val="0"/>
                <w:lang w:val="en-US"/>
              </w:rPr>
              <w:t>St Matthew</w:t>
            </w:r>
            <w:r>
              <w:rPr>
                <w:rStyle w:val="None"/>
                <w:rFonts w:ascii="Gill Sans" w:hAnsi="Gill Sans" w:hint="default"/>
                <w:b w:val="1"/>
                <w:bCs w:val="1"/>
                <w:rtl w:val="0"/>
                <w:lang w:val="en-US"/>
              </w:rPr>
              <w:t>’</w:t>
            </w:r>
            <w:r>
              <w:rPr>
                <w:rStyle w:val="None"/>
                <w:rFonts w:ascii="Gill Sans" w:hAnsi="Gill Sans"/>
                <w:b w:val="1"/>
                <w:bCs w:val="1"/>
                <w:rtl w:val="0"/>
                <w:lang w:val="en-US"/>
              </w:rPr>
              <w:t xml:space="preserve">s Church administrator asap. </w:t>
            </w:r>
          </w:p>
        </w:tc>
      </w:tr>
    </w:tbl>
    <w:p>
      <w:pPr>
        <w:pStyle w:val="Body A"/>
        <w:widowControl w:val="0"/>
        <w:spacing w:line="240" w:lineRule="auto"/>
        <w:ind w:left="216" w:hanging="216"/>
      </w:pPr>
    </w:p>
    <w:p>
      <w:pPr>
        <w:pStyle w:val="Body A"/>
        <w:widowControl w:val="0"/>
        <w:spacing w:line="240" w:lineRule="auto"/>
        <w:ind w:left="108" w:hanging="108"/>
      </w:pPr>
    </w:p>
    <w:p>
      <w:pPr>
        <w:pStyle w:val="Body A"/>
        <w:widowControl w:val="0"/>
        <w:spacing w:line="240" w:lineRule="auto"/>
      </w:pPr>
    </w:p>
    <w:p>
      <w:pPr>
        <w:pStyle w:val="Body A"/>
      </w:pPr>
      <w:r>
        <w:rPr>
          <w:rFonts w:ascii="Arial Unicode MS" w:cs="Arial Unicode MS" w:hAnsi="Arial Unicode MS" w:eastAsia="Arial Unicode MS"/>
          <w:b w:val="0"/>
          <w:bCs w:val="0"/>
          <w:i w:val="0"/>
          <w:iCs w:val="0"/>
        </w:rPr>
        <w:br w:type="page"/>
      </w:r>
    </w:p>
    <w:p>
      <w:pPr>
        <w:pStyle w:val="Body A"/>
        <w:rPr>
          <w:rStyle w:val="None"/>
          <w:outline w:val="0"/>
          <w:color w:val="ff0000"/>
          <w:u w:color="ff0000"/>
          <w14:textFill>
            <w14:solidFill>
              <w14:srgbClr w14:val="FF0000"/>
            </w14:solidFill>
          </w14:textFill>
        </w:rPr>
      </w:pPr>
    </w:p>
    <w:tbl>
      <w:tblPr>
        <w:tblW w:w="11520" w:type="dxa"/>
        <w:jc w:val="left"/>
        <w:tblInd w:w="43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6"/>
        <w:gridCol w:w="5878"/>
        <w:gridCol w:w="722"/>
        <w:gridCol w:w="4434"/>
      </w:tblGrid>
      <w:tr>
        <w:tblPrEx>
          <w:shd w:val="clear" w:color="auto" w:fill="ced7e7"/>
        </w:tblPrEx>
        <w:trPr>
          <w:trHeight w:val="808" w:hRule="atLeast"/>
        </w:trPr>
        <w:tc>
          <w:tcPr>
            <w:tcW w:type="dxa" w:w="6364"/>
            <w:gridSpan w:val="2"/>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Gill Sans" w:cs="Arial Unicode MS" w:hAnsi="Gill Sans"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PLEASE READ ALL STATEMENTS/QUESTIONS AND RESPOND IN THE ? BOX AND ADD ANY EXTRA COMMENTS IN THE COMMENTS BOX</w:t>
            </w:r>
          </w:p>
        </w:tc>
        <w:tc>
          <w:tcPr>
            <w:tcW w:type="dxa" w:w="721"/>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5"/>
              <w:jc w:val="center"/>
            </w:pPr>
            <w:r>
              <w:rPr>
                <w:rStyle w:val="None"/>
                <w:b w:val="1"/>
                <w:bCs w:val="1"/>
                <w:sz w:val="19"/>
                <w:szCs w:val="19"/>
                <w:shd w:val="nil" w:color="auto" w:fill="auto"/>
                <w:rtl w:val="0"/>
                <w:lang w:val="en-US"/>
              </w:rPr>
              <w:t>?</w:t>
            </w:r>
          </w:p>
        </w:tc>
        <w:tc>
          <w:tcPr>
            <w:tcW w:type="dxa" w:w="4433"/>
            <w:tcBorders>
              <w:top w:val="single" w:color="000000" w:sz="1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4"/>
              <w:bottom w:type="dxa" w:w="80"/>
              <w:right w:type="dxa" w:w="80"/>
            </w:tcMar>
            <w:vAlign w:val="top"/>
          </w:tcPr>
          <w:p>
            <w:pPr>
              <w:pStyle w:val="Table Paragraph"/>
              <w:spacing w:before="5"/>
              <w:ind w:left="104" w:firstLine="0"/>
              <w:jc w:val="center"/>
            </w:pPr>
            <w:r>
              <w:rPr>
                <w:rStyle w:val="None"/>
                <w:b w:val="1"/>
                <w:bCs w:val="1"/>
                <w:sz w:val="19"/>
                <w:szCs w:val="19"/>
                <w:shd w:val="nil" w:color="auto" w:fill="auto"/>
                <w:rtl w:val="0"/>
                <w:lang w:val="en-US"/>
              </w:rPr>
              <w:t>Comments</w:t>
            </w:r>
          </w:p>
        </w:tc>
      </w:tr>
      <w:tr>
        <w:tblPrEx>
          <w:shd w:val="clear" w:color="auto" w:fill="ced7e7"/>
        </w:tblPrEx>
        <w:trPr>
          <w:trHeight w:val="530"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3"/>
              <w:bottom w:type="dxa" w:w="80"/>
              <w:right w:type="dxa" w:w="80"/>
            </w:tcMar>
            <w:vAlign w:val="top"/>
          </w:tcPr>
          <w:p>
            <w:pPr>
              <w:pStyle w:val="Table Paragraph"/>
              <w:spacing w:before="11"/>
              <w:ind w:left="13" w:firstLine="0"/>
              <w:jc w:val="center"/>
            </w:pPr>
            <w:r>
              <w:rPr>
                <w:rStyle w:val="None"/>
                <w:rFonts w:ascii="Gill Sans" w:hAnsi="Gill Sans"/>
                <w:rtl w:val="0"/>
                <w:lang w:val="en-US"/>
              </w:rPr>
              <w:t>1</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338"/>
            </w:tcMar>
            <w:vAlign w:val="top"/>
          </w:tcPr>
          <w:p>
            <w:pPr>
              <w:pStyle w:val="Table Paragraph"/>
              <w:spacing w:before="3" w:line="240" w:lineRule="atLeast"/>
              <w:ind w:left="110" w:right="258" w:firstLine="0"/>
            </w:pPr>
            <w:r>
              <w:rPr>
                <w:rStyle w:val="None"/>
                <w:rFonts w:ascii="Gill Sans" w:hAnsi="Gill Sans"/>
                <w:rtl w:val="0"/>
                <w:lang w:val="en-US"/>
              </w:rPr>
              <w:t>Is the access suitable for the group attending the activity especially anybody with limited mobility?</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3"/>
              <w:bottom w:type="dxa" w:w="80"/>
              <w:right w:type="dxa" w:w="80"/>
            </w:tcMar>
            <w:vAlign w:val="top"/>
          </w:tcPr>
          <w:p>
            <w:pPr>
              <w:pStyle w:val="Table Paragraph"/>
              <w:spacing w:before="6" w:line="218" w:lineRule="exact"/>
              <w:ind w:left="13" w:firstLine="0"/>
              <w:jc w:val="center"/>
            </w:pPr>
            <w:r>
              <w:rPr>
                <w:rStyle w:val="None"/>
                <w:rFonts w:ascii="Gill Sans" w:hAnsi="Gill Sans"/>
                <w:rtl w:val="0"/>
                <w:lang w:val="en-US"/>
              </w:rPr>
              <w:t>2</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line="218" w:lineRule="exact"/>
              <w:ind w:left="110" w:firstLine="0"/>
            </w:pPr>
            <w:r>
              <w:rPr>
                <w:rStyle w:val="None"/>
                <w:rFonts w:ascii="Gill Sans" w:hAnsi="Gill Sans"/>
                <w:rtl w:val="0"/>
                <w:lang w:val="en-US"/>
              </w:rPr>
              <w:t>Is wheelchair access adequate?</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3"/>
              <w:bottom w:type="dxa" w:w="80"/>
              <w:right w:type="dxa" w:w="80"/>
            </w:tcMar>
            <w:vAlign w:val="top"/>
          </w:tcPr>
          <w:p>
            <w:pPr>
              <w:pStyle w:val="Table Paragraph"/>
              <w:spacing w:before="6" w:line="218" w:lineRule="exact"/>
              <w:ind w:left="13" w:firstLine="0"/>
              <w:jc w:val="center"/>
            </w:pPr>
            <w:r>
              <w:rPr>
                <w:rStyle w:val="None"/>
                <w:rFonts w:ascii="Gill Sans" w:hAnsi="Gill Sans"/>
                <w:rtl w:val="0"/>
                <w:lang w:val="en-US"/>
              </w:rPr>
              <w:t>3</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line="218" w:lineRule="exact"/>
              <w:ind w:left="110" w:firstLine="0"/>
            </w:pPr>
            <w:r>
              <w:rPr>
                <w:rStyle w:val="None"/>
                <w:rFonts w:ascii="Gill Sans" w:hAnsi="Gill Sans"/>
                <w:rtl w:val="0"/>
                <w:lang w:val="en-US"/>
              </w:rPr>
              <w:t>Is the area free from obstructions &amp; trip hazards?</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08"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3"/>
              <w:bottom w:type="dxa" w:w="80"/>
              <w:right w:type="dxa" w:w="80"/>
            </w:tcMar>
            <w:vAlign w:val="top"/>
          </w:tcPr>
          <w:p>
            <w:pPr>
              <w:pStyle w:val="Table Paragraph"/>
              <w:spacing w:before="6"/>
              <w:ind w:left="13" w:firstLine="0"/>
              <w:jc w:val="center"/>
            </w:pPr>
            <w:r>
              <w:rPr>
                <w:rStyle w:val="None"/>
                <w:rFonts w:ascii="Gill Sans" w:hAnsi="Gill Sans"/>
                <w:rtl w:val="0"/>
                <w:lang w:val="en-US"/>
              </w:rPr>
              <w:t>4</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ind w:left="110" w:firstLine="0"/>
              <w:rPr>
                <w:rFonts w:ascii="Gill Sans" w:cs="Gill Sans" w:hAnsi="Gill Sans" w:eastAsia="Gill Sans"/>
              </w:rPr>
            </w:pPr>
            <w:r>
              <w:rPr>
                <w:rStyle w:val="None"/>
                <w:rFonts w:ascii="Gill Sans" w:hAnsi="Gill Sans"/>
                <w:rtl w:val="0"/>
                <w:lang w:val="en-US"/>
              </w:rPr>
              <w:t>Are there adequate means of escape in an</w:t>
            </w:r>
          </w:p>
          <w:p>
            <w:pPr>
              <w:pStyle w:val="Table Paragraph"/>
              <w:bidi w:val="0"/>
              <w:spacing w:before="13" w:line="218" w:lineRule="exact"/>
              <w:ind w:left="110" w:right="0" w:firstLine="0"/>
              <w:jc w:val="left"/>
              <w:rPr>
                <w:rtl w:val="0"/>
              </w:rPr>
            </w:pPr>
            <w:r>
              <w:rPr>
                <w:rStyle w:val="None"/>
                <w:rFonts w:ascii="Gill Sans" w:hAnsi="Gill Sans"/>
                <w:rtl w:val="0"/>
                <w:lang w:val="en-US"/>
              </w:rPr>
              <w:t>emergency which are visible &amp; clear of obstructions?</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08"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3"/>
              <w:bottom w:type="dxa" w:w="80"/>
              <w:right w:type="dxa" w:w="80"/>
            </w:tcMar>
            <w:vAlign w:val="top"/>
          </w:tcPr>
          <w:p>
            <w:pPr>
              <w:pStyle w:val="Table Paragraph"/>
              <w:spacing w:before="6"/>
              <w:ind w:left="13" w:firstLine="0"/>
              <w:jc w:val="center"/>
            </w:pPr>
            <w:r>
              <w:rPr>
                <w:rStyle w:val="None"/>
                <w:rFonts w:ascii="Gill Sans" w:hAnsi="Gill Sans"/>
                <w:rtl w:val="0"/>
                <w:lang w:val="en-US"/>
              </w:rPr>
              <w:t>5</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ind w:left="110" w:firstLine="0"/>
              <w:rPr>
                <w:rFonts w:ascii="Gill Sans" w:cs="Gill Sans" w:hAnsi="Gill Sans" w:eastAsia="Gill Sans"/>
              </w:rPr>
            </w:pPr>
            <w:r>
              <w:rPr>
                <w:rStyle w:val="None"/>
                <w:rFonts w:ascii="Gill Sans" w:hAnsi="Gill Sans"/>
                <w:rtl w:val="0"/>
                <w:lang w:val="en-US"/>
              </w:rPr>
              <w:t>Are there appropriate direction signs to aid</w:t>
            </w:r>
          </w:p>
          <w:p>
            <w:pPr>
              <w:pStyle w:val="Table Paragraph"/>
              <w:bidi w:val="0"/>
              <w:spacing w:before="13" w:line="218" w:lineRule="exact"/>
              <w:ind w:left="110" w:right="0" w:firstLine="0"/>
              <w:jc w:val="left"/>
              <w:rPr>
                <w:rtl w:val="0"/>
              </w:rPr>
            </w:pPr>
            <w:r>
              <w:rPr>
                <w:rStyle w:val="None"/>
                <w:rFonts w:ascii="Gill Sans" w:hAnsi="Gill Sans"/>
                <w:rtl w:val="0"/>
                <w:lang w:val="en-US"/>
              </w:rPr>
              <w:t>escape?</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3"/>
              <w:bottom w:type="dxa" w:w="80"/>
              <w:right w:type="dxa" w:w="80"/>
            </w:tcMar>
            <w:vAlign w:val="top"/>
          </w:tcPr>
          <w:p>
            <w:pPr>
              <w:pStyle w:val="Table Paragraph"/>
              <w:spacing w:before="6" w:line="218" w:lineRule="exact"/>
              <w:ind w:left="13" w:firstLine="0"/>
              <w:jc w:val="center"/>
            </w:pPr>
            <w:r>
              <w:rPr>
                <w:rStyle w:val="None"/>
                <w:rFonts w:ascii="Gill Sans" w:hAnsi="Gill Sans"/>
                <w:rtl w:val="0"/>
                <w:lang w:val="en-US"/>
              </w:rPr>
              <w:t>6</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line="218" w:lineRule="exact"/>
              <w:ind w:left="110" w:firstLine="0"/>
            </w:pPr>
            <w:r>
              <w:rPr>
                <w:rStyle w:val="None"/>
                <w:rFonts w:ascii="Gill Sans" w:hAnsi="Gill Sans"/>
                <w:rtl w:val="0"/>
                <w:lang w:val="en-US"/>
              </w:rPr>
              <w:t xml:space="preserve">Is there a </w:t>
            </w:r>
            <w:r>
              <w:rPr>
                <w:rStyle w:val="None"/>
                <w:rFonts w:ascii="Gill Sans" w:hAnsi="Gill Sans"/>
                <w:rtl w:val="0"/>
                <w:lang w:val="en-US"/>
              </w:rPr>
              <w:t xml:space="preserve">Smoke </w:t>
            </w:r>
            <w:r>
              <w:rPr>
                <w:rStyle w:val="None"/>
                <w:rFonts w:ascii="Gill Sans" w:hAnsi="Gill Sans"/>
                <w:rtl w:val="0"/>
                <w:lang w:val="en-US"/>
              </w:rPr>
              <w:t>Alarm?</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3"/>
              <w:bottom w:type="dxa" w:w="80"/>
              <w:right w:type="dxa" w:w="80"/>
            </w:tcMar>
            <w:vAlign w:val="top"/>
          </w:tcPr>
          <w:p>
            <w:pPr>
              <w:pStyle w:val="Table Paragraph"/>
              <w:spacing w:before="6" w:line="218" w:lineRule="exact"/>
              <w:ind w:left="13" w:firstLine="0"/>
              <w:jc w:val="center"/>
            </w:pPr>
            <w:r>
              <w:rPr>
                <w:rStyle w:val="None"/>
                <w:rFonts w:ascii="Gill Sans" w:hAnsi="Gill Sans"/>
                <w:rtl w:val="0"/>
                <w:lang w:val="en-US"/>
              </w:rPr>
              <w:t>7</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line="218" w:lineRule="exact"/>
              <w:ind w:left="110" w:firstLine="0"/>
            </w:pPr>
            <w:r>
              <w:rPr>
                <w:rStyle w:val="None"/>
                <w:rFonts w:ascii="Gill Sans" w:hAnsi="Gill Sans"/>
                <w:rtl w:val="0"/>
                <w:lang w:val="en-US"/>
              </w:rPr>
              <w:t>Is there Emergency Lighting?</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3"/>
              <w:bottom w:type="dxa" w:w="80"/>
              <w:right w:type="dxa" w:w="80"/>
            </w:tcMar>
            <w:vAlign w:val="top"/>
          </w:tcPr>
          <w:p>
            <w:pPr>
              <w:pStyle w:val="Table Paragraph"/>
              <w:spacing w:before="6" w:line="218" w:lineRule="exact"/>
              <w:ind w:left="13" w:firstLine="0"/>
              <w:jc w:val="center"/>
            </w:pPr>
            <w:r>
              <w:rPr>
                <w:rStyle w:val="None"/>
                <w:rFonts w:ascii="Gill Sans" w:hAnsi="Gill Sans"/>
                <w:rtl w:val="0"/>
                <w:lang w:val="en-US"/>
              </w:rPr>
              <w:t>8</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line="218" w:lineRule="exact"/>
              <w:ind w:left="110" w:firstLine="0"/>
            </w:pPr>
            <w:r>
              <w:rPr>
                <w:rStyle w:val="None"/>
                <w:rFonts w:ascii="Gill Sans" w:hAnsi="Gill Sans"/>
                <w:rtl w:val="0"/>
                <w:lang w:val="en-US"/>
              </w:rPr>
              <w:t>Is there a designated assembly point? Where is it?</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pPr>
            <w:r>
              <w:rPr>
                <w:rStyle w:val="None"/>
                <w:rFonts w:ascii="Gill Sans" w:hAnsi="Gill Sans"/>
                <w:u w:color="0070c0"/>
                <w:rtl w:val="0"/>
                <w:lang w:val="en-US"/>
              </w:rPr>
              <w:t>Car Park</w:t>
            </w:r>
          </w:p>
        </w:tc>
      </w:tr>
      <w:tr>
        <w:tblPrEx>
          <w:shd w:val="clear" w:color="auto" w:fill="ced7e7"/>
        </w:tblPrEx>
        <w:trPr>
          <w:trHeight w:val="790"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3"/>
              <w:bottom w:type="dxa" w:w="80"/>
              <w:right w:type="dxa" w:w="80"/>
            </w:tcMar>
            <w:vAlign w:val="top"/>
          </w:tcPr>
          <w:p>
            <w:pPr>
              <w:pStyle w:val="Table Paragraph"/>
              <w:spacing w:before="6"/>
              <w:ind w:left="13" w:firstLine="0"/>
              <w:jc w:val="center"/>
            </w:pPr>
            <w:r>
              <w:rPr>
                <w:rStyle w:val="None"/>
                <w:rFonts w:ascii="Gill Sans" w:hAnsi="Gill Sans"/>
                <w:rtl w:val="0"/>
                <w:lang w:val="en-US"/>
              </w:rPr>
              <w:t>9</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ind w:left="110" w:firstLine="0"/>
              <w:rPr>
                <w:rFonts w:ascii="Gill Sans" w:cs="Gill Sans" w:hAnsi="Gill Sans" w:eastAsia="Gill Sans"/>
              </w:rPr>
            </w:pPr>
            <w:r>
              <w:rPr>
                <w:rStyle w:val="None"/>
                <w:rFonts w:ascii="Gill Sans" w:hAnsi="Gill Sans"/>
                <w:rtl w:val="0"/>
                <w:lang w:val="en-US"/>
              </w:rPr>
              <w:t>Is there an emergency procedure for the building?</w:t>
            </w:r>
          </w:p>
          <w:p>
            <w:pPr>
              <w:pStyle w:val="Table Paragraph"/>
              <w:bidi w:val="0"/>
              <w:spacing w:before="13" w:line="214" w:lineRule="exact"/>
              <w:ind w:left="110" w:right="0" w:firstLine="0"/>
              <w:jc w:val="left"/>
              <w:rPr>
                <w:rtl w:val="0"/>
              </w:rPr>
            </w:pPr>
            <w:r>
              <w:rPr>
                <w:rStyle w:val="None"/>
                <w:rFonts w:ascii="Gill Sans" w:hAnsi="Gill Sans"/>
                <w:rtl w:val="0"/>
                <w:lang w:val="en-US"/>
              </w:rPr>
              <w:t>Do you have a copy?</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Gill Sans" w:cs="Arial Unicode MS" w:hAnsi="Gill San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Copies can be found on the Hiring Space page on our website and also on the walls around the church</w:t>
            </w:r>
          </w:p>
        </w:tc>
      </w:tr>
      <w:tr>
        <w:tblPrEx>
          <w:shd w:val="clear" w:color="auto" w:fill="ced7e7"/>
        </w:tblPrEx>
        <w:trPr>
          <w:trHeight w:val="310" w:hRule="atLeast"/>
        </w:trPr>
        <w:tc>
          <w:tcPr>
            <w:tcW w:type="dxa" w:w="48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100"/>
              <w:jc w:val="center"/>
            </w:pPr>
            <w:r>
              <w:rPr>
                <w:rStyle w:val="None"/>
                <w:rFonts w:ascii="Gill Sans" w:hAnsi="Gill Sans"/>
                <w:rtl w:val="0"/>
                <w:lang w:val="en-US"/>
              </w:rPr>
              <w:t>10</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line="218" w:lineRule="exact"/>
              <w:ind w:left="110" w:firstLine="0"/>
            </w:pPr>
            <w:r>
              <w:rPr>
                <w:rStyle w:val="None"/>
                <w:rFonts w:ascii="Gill Sans" w:hAnsi="Gill Sans"/>
                <w:rtl w:val="0"/>
                <w:lang w:val="en-US"/>
              </w:rPr>
              <w:t>Is seating always laid out?</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center"/>
              <w:outlineLvl w:val="9"/>
              <w:rPr>
                <w:rtl w:val="0"/>
              </w:rPr>
            </w:pPr>
            <w:r>
              <w:rPr>
                <w:rFonts w:ascii="Gill Sans" w:cs="Arial Unicode MS" w:hAnsi="Gill San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N</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pPr>
            <w:r>
              <w:rPr>
                <w:rStyle w:val="None"/>
                <w:rFonts w:ascii="Gill Sans" w:hAnsi="Gill Sans"/>
                <w:u w:color="0070c0"/>
                <w:rtl w:val="0"/>
                <w:lang w:val="en-US"/>
              </w:rPr>
              <w:t>I will put out before session</w:t>
            </w:r>
          </w:p>
        </w:tc>
      </w:tr>
      <w:tr>
        <w:tblPrEx>
          <w:shd w:val="clear" w:color="auto" w:fill="ced7e7"/>
        </w:tblPrEx>
        <w:trPr>
          <w:trHeight w:val="530" w:hRule="atLeast"/>
        </w:trPr>
        <w:tc>
          <w:tcPr>
            <w:tcW w:type="dxa" w:w="48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ind w:left="110" w:firstLine="0"/>
              <w:rPr>
                <w:rFonts w:ascii="Gill Sans" w:cs="Gill Sans" w:hAnsi="Gill Sans" w:eastAsia="Gill Sans"/>
              </w:rPr>
            </w:pPr>
            <w:r>
              <w:rPr>
                <w:rStyle w:val="None"/>
                <w:rFonts w:ascii="Gill Sans" w:hAnsi="Gill Sans"/>
                <w:rtl w:val="0"/>
                <w:lang w:val="en-US"/>
              </w:rPr>
              <w:t>It is</w:t>
            </w:r>
            <w:r>
              <w:rPr>
                <w:rStyle w:val="None"/>
                <w:rFonts w:ascii="Gill Sans" w:hAnsi="Gill Sans"/>
                <w:rtl w:val="0"/>
                <w:lang w:val="en-US"/>
              </w:rPr>
              <w:t xml:space="preserve"> </w:t>
            </w:r>
            <w:r>
              <w:rPr>
                <w:rStyle w:val="None"/>
                <w:rFonts w:ascii="Gill Sans" w:hAnsi="Gill Sans"/>
                <w:rtl w:val="0"/>
                <w:lang w:val="en-US"/>
              </w:rPr>
              <w:t>the group</w:t>
            </w:r>
            <w:r>
              <w:rPr>
                <w:rStyle w:val="None"/>
                <w:rFonts w:ascii="Gill Sans" w:hAnsi="Gill Sans" w:hint="default"/>
                <w:rtl w:val="0"/>
                <w:lang w:val="en-US"/>
              </w:rPr>
              <w:t>’</w:t>
            </w:r>
            <w:r>
              <w:rPr>
                <w:rStyle w:val="None"/>
                <w:rFonts w:ascii="Gill Sans" w:hAnsi="Gill Sans"/>
                <w:rtl w:val="0"/>
                <w:lang w:val="en-US"/>
              </w:rPr>
              <w:t>s</w:t>
            </w:r>
            <w:r>
              <w:rPr>
                <w:rStyle w:val="None"/>
                <w:rFonts w:ascii="Gill Sans" w:hAnsi="Gill Sans"/>
                <w:rtl w:val="0"/>
                <w:lang w:val="en-US"/>
              </w:rPr>
              <w:t xml:space="preserve"> responsibility before and after the</w:t>
            </w:r>
          </w:p>
          <w:p>
            <w:pPr>
              <w:pStyle w:val="Table Paragraph"/>
              <w:bidi w:val="0"/>
              <w:spacing w:before="13" w:line="218" w:lineRule="exact"/>
              <w:ind w:left="110" w:right="0" w:firstLine="0"/>
              <w:jc w:val="left"/>
              <w:rPr>
                <w:rtl w:val="0"/>
              </w:rPr>
            </w:pPr>
            <w:r>
              <w:rPr>
                <w:rStyle w:val="None"/>
                <w:rFonts w:ascii="Gill Sans" w:hAnsi="Gill Sans"/>
                <w:rtl w:val="0"/>
                <w:lang w:val="en-US"/>
              </w:rPr>
              <w:t>activity to lay out seating and return to original places</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suppressAutoHyphens w:val="0"/>
              <w:bidi w:val="0"/>
              <w:spacing w:before="0" w:after="0" w:line="240" w:lineRule="auto"/>
              <w:ind w:left="0" w:right="0" w:firstLine="0"/>
              <w:jc w:val="left"/>
              <w:outlineLvl w:val="9"/>
              <w:rPr>
                <w:rtl w:val="0"/>
              </w:rPr>
            </w:pPr>
            <w:r>
              <w:rPr>
                <w:rFonts w:ascii="Gill Sans" w:cs="Arial Unicode MS" w:hAnsi="Gill San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I will put all chairs and tables away after the session.</w:t>
            </w:r>
          </w:p>
        </w:tc>
      </w:tr>
      <w:tr>
        <w:tblPrEx>
          <w:shd w:val="clear" w:color="auto" w:fill="ced7e7"/>
        </w:tblPrEx>
        <w:trPr>
          <w:trHeight w:val="1050" w:hRule="atLeast"/>
        </w:trPr>
        <w:tc>
          <w:tcPr>
            <w:tcW w:type="dxa" w:w="48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6"/>
              <w:jc w:val="center"/>
            </w:pPr>
            <w:r>
              <w:rPr>
                <w:rStyle w:val="None"/>
                <w:rFonts w:ascii="Gill Sans" w:hAnsi="Gill Sans"/>
                <w:rtl w:val="0"/>
                <w:lang w:val="en-US"/>
              </w:rPr>
              <w:t xml:space="preserve">    11</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line="218" w:lineRule="exact"/>
              <w:ind w:left="110" w:firstLine="0"/>
            </w:pPr>
            <w:r>
              <w:rPr>
                <w:rStyle w:val="None"/>
                <w:rFonts w:ascii="Gill Sans" w:hAnsi="Gill Sans"/>
                <w:rtl w:val="0"/>
                <w:lang w:val="en-US"/>
              </w:rPr>
              <w:t>Is there a kitchen?</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pPr>
            <w:r>
              <w:rPr>
                <w:rStyle w:val="None"/>
                <w:rFonts w:ascii="Gill Sans" w:hAnsi="Gill Sans"/>
                <w:u w:color="0070c0"/>
                <w:rtl w:val="0"/>
                <w:lang w:val="en-US"/>
              </w:rPr>
              <w:t>Kitchen is available</w:t>
            </w:r>
            <w:r>
              <w:rPr>
                <w:rStyle w:val="None"/>
                <w:rFonts w:ascii="Gill Sans" w:hAnsi="Gill Sans"/>
                <w:u w:color="0070c0"/>
                <w:rtl w:val="0"/>
                <w:lang w:val="en-US"/>
              </w:rPr>
              <w:t xml:space="preserve"> to all Hall-hirers</w:t>
            </w:r>
            <w:r>
              <w:rPr>
                <w:rStyle w:val="None"/>
                <w:rFonts w:ascii="Gill Sans" w:hAnsi="Gill Sans"/>
                <w:u w:color="0070c0"/>
                <w:rtl w:val="0"/>
                <w:lang w:val="en-US"/>
              </w:rPr>
              <w:t xml:space="preserve"> b</w:t>
            </w:r>
            <w:r>
              <w:rPr>
                <w:rStyle w:val="None"/>
                <w:rFonts w:ascii="Gill Sans" w:hAnsi="Gill Sans"/>
                <w:u w:color="0070c0"/>
                <w:rtl w:val="0"/>
                <w:lang w:val="en-US"/>
              </w:rPr>
              <w:t>ut you are required to read the kitchen guidelines beforehand which can be found on the Hiring Space page on our website.</w:t>
            </w:r>
          </w:p>
        </w:tc>
      </w:tr>
      <w:tr>
        <w:tblPrEx>
          <w:shd w:val="clear" w:color="auto" w:fill="ced7e7"/>
        </w:tblPrEx>
        <w:trPr>
          <w:trHeight w:val="310" w:hRule="atLeast"/>
        </w:trPr>
        <w:tc>
          <w:tcPr>
            <w:tcW w:type="dxa" w:w="48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line="218" w:lineRule="exact"/>
              <w:ind w:left="110" w:firstLine="0"/>
            </w:pPr>
            <w:r>
              <w:rPr>
                <w:rStyle w:val="None"/>
                <w:rFonts w:ascii="Gill Sans" w:hAnsi="Gill Sans"/>
                <w:rtl w:val="0"/>
                <w:lang w:val="en-US"/>
              </w:rPr>
              <w:t>Is the kitchen adequate and hygienic?</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8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line="218" w:lineRule="exact"/>
              <w:ind w:left="110" w:firstLine="0"/>
            </w:pPr>
            <w:r>
              <w:rPr>
                <w:rStyle w:val="None"/>
                <w:rFonts w:ascii="Gill Sans" w:hAnsi="Gill Sans"/>
                <w:rtl w:val="0"/>
                <w:lang w:val="en-US"/>
              </w:rPr>
              <w:t>Are food safe cleaning materials available?</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3"/>
              <w:bottom w:type="dxa" w:w="80"/>
              <w:right w:type="dxa" w:w="80"/>
            </w:tcMar>
            <w:vAlign w:val="top"/>
          </w:tcPr>
          <w:p>
            <w:pPr>
              <w:pStyle w:val="Table Paragraph"/>
              <w:spacing w:before="6" w:line="218" w:lineRule="exact"/>
              <w:ind w:left="133" w:firstLine="0"/>
              <w:jc w:val="center"/>
            </w:pPr>
            <w:r>
              <w:rPr>
                <w:rStyle w:val="None"/>
                <w:rFonts w:ascii="Gill Sans" w:hAnsi="Gill Sans"/>
                <w:rtl w:val="0"/>
                <w:lang w:val="en-US"/>
              </w:rPr>
              <w:t>12</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line="218" w:lineRule="exact"/>
              <w:ind w:left="110" w:firstLine="0"/>
            </w:pPr>
            <w:r>
              <w:rPr>
                <w:rStyle w:val="None"/>
                <w:rFonts w:ascii="Gill Sans" w:hAnsi="Gill Sans"/>
                <w:rtl w:val="0"/>
                <w:lang w:val="en-US"/>
              </w:rPr>
              <w:t>Are the toilet facilities adequate &amp; accessible?</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8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33"/>
              <w:bottom w:type="dxa" w:w="80"/>
              <w:right w:type="dxa" w:w="80"/>
            </w:tcMar>
            <w:vAlign w:val="top"/>
          </w:tcPr>
          <w:p>
            <w:pPr>
              <w:pStyle w:val="Table Paragraph"/>
              <w:spacing w:before="6"/>
              <w:ind w:left="153" w:firstLine="0"/>
              <w:jc w:val="center"/>
            </w:pPr>
            <w:r>
              <w:rPr>
                <w:rStyle w:val="None"/>
                <w:rFonts w:ascii="Gill Sans" w:hAnsi="Gill Sans"/>
                <w:rtl w:val="0"/>
                <w:lang w:val="en-US"/>
              </w:rPr>
              <w:t>13</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line="218" w:lineRule="exact"/>
              <w:ind w:left="110" w:firstLine="0"/>
            </w:pPr>
            <w:r>
              <w:rPr>
                <w:rStyle w:val="None"/>
                <w:rFonts w:ascii="Gill Sans" w:hAnsi="Gill Sans"/>
                <w:rtl w:val="0"/>
                <w:lang w:val="en-US"/>
              </w:rPr>
              <w:t>Is equipment being brought to the venue</w:t>
            </w:r>
            <w:r>
              <w:rPr>
                <w:rStyle w:val="None"/>
                <w:rFonts w:ascii="Gill Sans" w:hAnsi="Gill Sans"/>
                <w:rtl w:val="0"/>
                <w:lang w:val="en-US"/>
              </w:rPr>
              <w:t xml:space="preserve"> by the group</w:t>
            </w:r>
            <w:r>
              <w:rPr>
                <w:rStyle w:val="None"/>
                <w:rFonts w:ascii="Gill Sans" w:hAnsi="Gill Sans"/>
                <w:rtl w:val="0"/>
                <w:lang w:val="en-US"/>
              </w:rPr>
              <w:t>?</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48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line="218" w:lineRule="exact"/>
              <w:ind w:left="110" w:firstLine="0"/>
            </w:pPr>
            <w:r>
              <w:rPr>
                <w:rStyle w:val="None"/>
                <w:rFonts w:ascii="Gill Sans" w:hAnsi="Gill Sans"/>
                <w:rtl w:val="0"/>
                <w:lang w:val="en-US"/>
              </w:rPr>
              <w:t>Has it been checked?</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570"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3"/>
              <w:bottom w:type="dxa" w:w="80"/>
              <w:right w:type="dxa" w:w="198"/>
            </w:tcMar>
            <w:vAlign w:val="top"/>
          </w:tcPr>
          <w:p>
            <w:pPr>
              <w:pStyle w:val="Table Paragraph"/>
              <w:spacing w:before="6"/>
              <w:ind w:left="133" w:right="118" w:firstLine="0"/>
              <w:jc w:val="center"/>
            </w:pPr>
            <w:r>
              <w:rPr>
                <w:rStyle w:val="None"/>
                <w:rFonts w:ascii="Gill Sans" w:hAnsi="Gill Sans"/>
                <w:rtl w:val="0"/>
                <w:lang w:val="en-US"/>
              </w:rPr>
              <w:t>14</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ind w:left="110" w:firstLine="0"/>
              <w:rPr>
                <w:rFonts w:ascii="Gill Sans" w:cs="Gill Sans" w:hAnsi="Gill Sans" w:eastAsia="Gill Sans"/>
              </w:rPr>
            </w:pPr>
            <w:r>
              <w:rPr>
                <w:rStyle w:val="None"/>
                <w:rFonts w:ascii="Gill Sans" w:hAnsi="Gill Sans"/>
                <w:rtl w:val="0"/>
                <w:lang w:val="en-US"/>
              </w:rPr>
              <w:t>Is there a First Aid box and if so where is it</w:t>
            </w:r>
          </w:p>
          <w:p>
            <w:pPr>
              <w:pStyle w:val="Table Paragraph"/>
              <w:bidi w:val="0"/>
              <w:spacing w:before="13" w:line="218" w:lineRule="exact"/>
              <w:ind w:left="110" w:right="0" w:firstLine="0"/>
              <w:jc w:val="left"/>
              <w:rPr>
                <w:rtl w:val="0"/>
              </w:rPr>
            </w:pPr>
            <w:r>
              <w:rPr>
                <w:rStyle w:val="None"/>
                <w:rFonts w:ascii="Gill Sans" w:hAnsi="Gill Sans"/>
                <w:rtl w:val="0"/>
                <w:lang w:val="en-US"/>
              </w:rPr>
              <w:t>located?</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pPr>
            <w:r>
              <w:rPr>
                <w:rStyle w:val="None"/>
                <w:rFonts w:ascii="Gill Sans" w:hAnsi="Gill Sans"/>
                <w:u w:color="0070c0"/>
                <w:rtl w:val="0"/>
                <w:lang w:val="en-US"/>
              </w:rPr>
              <w:t>First Aid box is on top of the coat rack in the corridor next to the kitchen</w:t>
            </w:r>
            <w:r>
              <w:rPr>
                <w:rStyle w:val="None"/>
                <w:rFonts w:ascii="Gill Sans" w:hAnsi="Gill Sans"/>
                <w:u w:color="0070c0"/>
                <w:rtl w:val="0"/>
                <w:lang w:val="en-US"/>
              </w:rPr>
              <w:t xml:space="preserve"> and there is another one in the kitchen. Please notify the church administrator by email if you use any items from the first aid box and if an accident has happened. </w:t>
            </w:r>
          </w:p>
        </w:tc>
      </w:tr>
      <w:tr>
        <w:tblPrEx>
          <w:shd w:val="clear" w:color="auto" w:fill="ced7e7"/>
        </w:tblPrEx>
        <w:trPr>
          <w:trHeight w:val="505"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3"/>
              <w:bottom w:type="dxa" w:w="80"/>
              <w:right w:type="dxa" w:w="198"/>
            </w:tcMar>
            <w:vAlign w:val="top"/>
          </w:tcPr>
          <w:p>
            <w:pPr>
              <w:pStyle w:val="Table Paragraph"/>
              <w:spacing w:before="6"/>
              <w:ind w:left="133" w:right="118" w:firstLine="0"/>
              <w:jc w:val="center"/>
            </w:pPr>
            <w:r>
              <w:rPr>
                <w:rStyle w:val="None"/>
                <w:rFonts w:ascii="Gill Sans" w:hAnsi="Gill Sans"/>
                <w:rtl w:val="0"/>
                <w:lang w:val="en-US"/>
              </w:rPr>
              <w:t>15</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Table Paragraph"/>
              <w:spacing w:before="6"/>
              <w:ind w:left="110" w:firstLine="0"/>
              <w:rPr>
                <w:rFonts w:ascii="Gill Sans" w:cs="Gill Sans" w:hAnsi="Gill Sans" w:eastAsia="Gill Sans"/>
              </w:rPr>
            </w:pPr>
            <w:r>
              <w:rPr>
                <w:rStyle w:val="None"/>
                <w:rFonts w:ascii="Gill Sans" w:hAnsi="Gill Sans"/>
                <w:rtl w:val="0"/>
                <w:lang w:val="en-US"/>
              </w:rPr>
              <w:t>Does it have a sound system with an induction</w:t>
            </w:r>
          </w:p>
          <w:p>
            <w:pPr>
              <w:pStyle w:val="Table Paragraph"/>
              <w:bidi w:val="0"/>
              <w:spacing w:before="13" w:line="214" w:lineRule="exact"/>
              <w:ind w:left="110" w:right="0" w:firstLine="0"/>
              <w:jc w:val="left"/>
              <w:rPr>
                <w:rtl w:val="0"/>
              </w:rPr>
            </w:pPr>
            <w:r>
              <w:rPr>
                <w:rStyle w:val="None"/>
                <w:rFonts w:ascii="Gill Sans" w:hAnsi="Gill Sans"/>
                <w:rtl w:val="0"/>
                <w:lang w:val="en-US"/>
              </w:rPr>
              <w:t>loop?</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jc w:val="center"/>
            </w:pPr>
            <w:r>
              <w:rPr>
                <w:rStyle w:val="None"/>
                <w:rFonts w:ascii="Gill Sans" w:hAnsi="Gill Sans"/>
                <w:u w:color="0070c0"/>
                <w:rtl w:val="0"/>
                <w:lang w:val="en-US"/>
              </w:rPr>
              <w:t>Y</w:t>
            </w: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Gill Sans" w:cs="Arial Unicode MS" w:hAnsi="Gill San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In the main church.</w:t>
            </w:r>
          </w:p>
        </w:tc>
      </w:tr>
      <w:tr>
        <w:tblPrEx>
          <w:shd w:val="clear" w:color="auto" w:fill="ced7e7"/>
        </w:tblPrEx>
        <w:trPr>
          <w:trHeight w:val="688" w:hRule="atLeast"/>
        </w:trPr>
        <w:tc>
          <w:tcPr>
            <w:tcW w:type="dxa" w:w="4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13"/>
              <w:bottom w:type="dxa" w:w="80"/>
              <w:right w:type="dxa" w:w="198"/>
            </w:tcMar>
            <w:vAlign w:val="top"/>
          </w:tcPr>
          <w:p>
            <w:pPr>
              <w:pStyle w:val="Body"/>
              <w:widowControl w:val="0"/>
              <w:spacing w:before="6" w:line="218" w:lineRule="exact"/>
              <w:ind w:left="133" w:right="118" w:firstLine="0"/>
              <w:jc w:val="center"/>
            </w:pPr>
            <w:r>
              <w:rPr>
                <w:rStyle w:val="None"/>
                <w:rFonts w:ascii="Gill Sans" w:hAnsi="Gill Sans"/>
                <w:sz w:val="22"/>
                <w:szCs w:val="22"/>
                <w:rtl w:val="0"/>
                <w:lang w:val="en-US"/>
                <w14:textOutline w14:w="12700" w14:cap="flat">
                  <w14:noFill/>
                  <w14:miter w14:lim="400000"/>
                </w14:textOutline>
              </w:rPr>
              <w:t>17</w:t>
            </w:r>
          </w:p>
        </w:tc>
        <w:tc>
          <w:tcPr>
            <w:tcW w:type="dxa" w:w="5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90"/>
              <w:bottom w:type="dxa" w:w="80"/>
              <w:right w:type="dxa" w:w="80"/>
            </w:tcMar>
            <w:vAlign w:val="top"/>
          </w:tcPr>
          <w:p>
            <w:pPr>
              <w:pStyle w:val="Body"/>
              <w:widowControl w:val="0"/>
              <w:spacing w:before="6" w:line="218" w:lineRule="exact"/>
              <w:ind w:left="110" w:firstLine="0"/>
            </w:pPr>
            <w:r>
              <w:rPr>
                <w:rStyle w:val="None"/>
                <w:rFonts w:ascii="Gill Sans" w:hAnsi="Gill Sans"/>
                <w:sz w:val="22"/>
                <w:szCs w:val="22"/>
                <w:rtl w:val="0"/>
                <w:lang w:val="en-US"/>
                <w14:textOutline w14:w="12700" w14:cap="flat">
                  <w14:noFill/>
                  <w14:miter w14:lim="400000"/>
                </w14:textOutline>
              </w:rPr>
              <w:t>It is our responsibility to remove any rubbish and take it home with us</w:t>
            </w:r>
          </w:p>
        </w:tc>
        <w:tc>
          <w:tcPr>
            <w:tcW w:type="dxa" w:w="7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4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line="240" w:lineRule="auto"/>
        <w:ind w:left="326" w:hanging="326"/>
        <w:rPr>
          <w:rStyle w:val="None"/>
          <w:outline w:val="0"/>
          <w:color w:val="ff0000"/>
          <w:u w:color="ff0000"/>
          <w14:textFill>
            <w14:solidFill>
              <w14:srgbClr w14:val="FF0000"/>
            </w14:solidFill>
          </w14:textFill>
        </w:rPr>
      </w:pPr>
    </w:p>
    <w:p>
      <w:pPr>
        <w:pStyle w:val="Body A"/>
        <w:widowControl w:val="0"/>
        <w:spacing w:line="240" w:lineRule="auto"/>
        <w:ind w:left="218" w:hanging="218"/>
        <w:rPr>
          <w:rStyle w:val="None"/>
          <w:outline w:val="0"/>
          <w:color w:val="ff0000"/>
          <w:u w:color="ff0000"/>
          <w14:textFill>
            <w14:solidFill>
              <w14:srgbClr w14:val="FF0000"/>
            </w14:solidFill>
          </w14:textFill>
        </w:rPr>
      </w:pPr>
    </w:p>
    <w:p>
      <w:pPr>
        <w:pStyle w:val="Body A"/>
        <w:widowControl w:val="0"/>
        <w:spacing w:line="240" w:lineRule="auto"/>
        <w:ind w:left="110" w:hanging="110"/>
        <w:rPr>
          <w:rStyle w:val="None"/>
          <w:outline w:val="0"/>
          <w:color w:val="ff0000"/>
          <w:u w:color="ff0000"/>
          <w14:textFill>
            <w14:solidFill>
              <w14:srgbClr w14:val="FF0000"/>
            </w14:solidFill>
          </w14:textFill>
        </w:rPr>
      </w:pPr>
    </w:p>
    <w:p>
      <w:pPr>
        <w:pStyle w:val="Body A"/>
        <w:widowControl w:val="0"/>
        <w:spacing w:line="240" w:lineRule="auto"/>
      </w:pPr>
    </w:p>
    <w:p>
      <w:pPr>
        <w:pStyle w:val="Body A"/>
      </w:pPr>
      <w:r>
        <w:rPr>
          <w:rStyle w:val="None"/>
          <w:rtl w:val="0"/>
          <w:lang w:val="en-US"/>
        </w:rPr>
        <w:t xml:space="preserve">Signed </w:t>
      </w:r>
      <w:r>
        <w:rPr>
          <w:rStyle w:val="None"/>
          <w:rtl w:val="0"/>
          <w:lang w:val="en-US"/>
        </w:rPr>
        <w:t xml:space="preserve">…………………………………………………………                                          </w: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457199</wp:posOffset>
                </wp:positionH>
                <wp:positionV relativeFrom="page">
                  <wp:posOffset>725170</wp:posOffset>
                </wp:positionV>
                <wp:extent cx="7013692" cy="3777907"/>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7013692" cy="3777907"/>
                        </a:xfrm>
                        <a:prstGeom prst="rect">
                          <a:avLst/>
                        </a:prstGeom>
                      </wps:spPr>
                      <wps:txbx>
                        <w:txbxContent>
                          <w:tbl>
                            <w:tblPr>
                              <w:tblW w:w="11035"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35"/>
                            </w:tblGrid>
                            <w:tr>
                              <w:tblPrEx>
                                <w:shd w:val="clear" w:color="auto" w:fill="ced7e7"/>
                              </w:tblPrEx>
                              <w:trPr>
                                <w:trHeight w:val="5779" w:hRule="atLeast"/>
                              </w:trPr>
                              <w:tc>
                                <w:tcPr>
                                  <w:tcW w:type="dxa" w:w="1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List Paragraph"/>
                                    <w:ind w:left="0" w:firstLine="0"/>
                                    <w:rPr>
                                      <w:rFonts w:ascii="Gill Sans" w:cs="Gill Sans" w:hAnsi="Gill Sans" w:eastAsia="Gill Sans"/>
                                    </w:rPr>
                                  </w:pPr>
                                  <w:r>
                                    <w:rPr>
                                      <w:rStyle w:val="None"/>
                                      <w:rFonts w:ascii="Gill Sans" w:hAnsi="Gill Sans"/>
                                      <w:b w:val="1"/>
                                      <w:bCs w:val="1"/>
                                      <w:rtl w:val="0"/>
                                      <w:lang w:val="en-US"/>
                                    </w:rPr>
                                    <w:t xml:space="preserve">NOTES:  </w:t>
                                  </w:r>
                                  <w:r>
                                    <w:rPr>
                                      <w:rStyle w:val="None"/>
                                      <w:rFonts w:ascii="Gill Sans" w:hAnsi="Gill Sans"/>
                                      <w:rtl w:val="0"/>
                                      <w:lang w:val="en-US"/>
                                    </w:rPr>
                                    <w:t>this space is intended for information pertaining to the group</w:t>
                                  </w:r>
                                  <w:r>
                                    <w:rPr>
                                      <w:rStyle w:val="None"/>
                                      <w:rFonts w:ascii="Gill Sans" w:hAnsi="Gill Sans" w:hint="default"/>
                                      <w:rtl w:val="0"/>
                                      <w:lang w:val="en-US"/>
                                    </w:rPr>
                                    <w:t>’</w:t>
                                  </w:r>
                                  <w:r>
                                    <w:rPr>
                                      <w:rStyle w:val="None"/>
                                      <w:rFonts w:ascii="Gill Sans" w:hAnsi="Gill Sans"/>
                                      <w:rtl w:val="0"/>
                                      <w:lang w:val="en-US"/>
                                    </w:rPr>
                                    <w:t>s activities which can</w:t>
                                  </w:r>
                                  <w:r>
                                    <w:rPr>
                                      <w:rStyle w:val="None"/>
                                      <w:rFonts w:ascii="Gill Sans" w:hAnsi="Gill Sans" w:hint="default"/>
                                      <w:rtl w:val="0"/>
                                      <w:lang w:val="en-US"/>
                                    </w:rPr>
                                    <w:t>’</w:t>
                                  </w:r>
                                  <w:r>
                                    <w:rPr>
                                      <w:rStyle w:val="None"/>
                                      <w:rFonts w:ascii="Gill Sans" w:hAnsi="Gill Sans"/>
                                      <w:rtl w:val="0"/>
                                      <w:lang w:val="en-US"/>
                                    </w:rPr>
                                    <w:t xml:space="preserve">t be listed above. </w:t>
                                  </w:r>
                                </w:p>
                                <w:p>
                                  <w:pPr>
                                    <w:pStyle w:val="List Paragraph"/>
                                    <w:spacing w:after="0" w:line="240" w:lineRule="auto"/>
                                    <w:ind w:left="0" w:firstLine="0"/>
                                    <w:rPr>
                                      <w:rStyle w:val="None"/>
                                      <w:rFonts w:ascii="Gill Sans" w:cs="Gill Sans" w:hAnsi="Gill Sans" w:eastAsia="Gill Sans"/>
                                      <w:lang w:val="en-US"/>
                                    </w:rPr>
                                  </w:pPr>
                                </w:p>
                                <w:p>
                                  <w:pPr>
                                    <w:pStyle w:val="List Paragraph"/>
                                    <w:bidi w:val="0"/>
                                    <w:spacing w:after="0" w:line="240" w:lineRule="auto"/>
                                    <w:ind w:left="0" w:right="0" w:firstLine="0"/>
                                    <w:jc w:val="left"/>
                                    <w:rPr>
                                      <w:rFonts w:ascii="Gill Sans" w:cs="Gill Sans" w:hAnsi="Gill Sans" w:eastAsia="Gill Sans"/>
                                      <w:rtl w:val="0"/>
                                    </w:rPr>
                                  </w:pPr>
                                  <w:r>
                                    <w:rPr>
                                      <w:rStyle w:val="None"/>
                                      <w:rFonts w:ascii="Gill Sans" w:hAnsi="Gill Sans"/>
                                      <w:rtl w:val="0"/>
                                      <w:lang w:val="en-US"/>
                                    </w:rPr>
                                    <w:t>All participants advised to wear a face covering on entry, exit and moving around the buildin</w:t>
                                  </w:r>
                                  <w:r>
                                    <w:rPr>
                                      <w:rStyle w:val="None"/>
                                      <w:rFonts w:ascii="Gill Sans" w:hAnsi="Gill Sans"/>
                                      <w:rtl w:val="0"/>
                                      <w:lang w:val="en-US"/>
                                    </w:rPr>
                                    <w:t>g.</w:t>
                                  </w:r>
                                </w:p>
                                <w:p>
                                  <w:pPr>
                                    <w:pStyle w:val="List Paragraph"/>
                                    <w:spacing w:after="0" w:line="240" w:lineRule="auto"/>
                                    <w:ind w:left="0" w:firstLine="0"/>
                                    <w:rPr>
                                      <w:rStyle w:val="None"/>
                                      <w:rFonts w:ascii="Gill Sans" w:cs="Gill Sans" w:hAnsi="Gill Sans" w:eastAsia="Gill Sans"/>
                                      <w:lang w:val="en-US"/>
                                    </w:rPr>
                                  </w:pPr>
                                </w:p>
                                <w:p>
                                  <w:pPr>
                                    <w:pStyle w:val="List Paragraph"/>
                                    <w:bidi w:val="0"/>
                                    <w:spacing w:after="0" w:line="240" w:lineRule="auto"/>
                                    <w:ind w:left="0" w:right="0" w:firstLine="0"/>
                                    <w:jc w:val="left"/>
                                    <w:rPr>
                                      <w:rFonts w:ascii="Gill Sans" w:cs="Gill Sans" w:hAnsi="Gill Sans" w:eastAsia="Gill Sans"/>
                                      <w:rtl w:val="0"/>
                                    </w:rPr>
                                  </w:pPr>
                                  <w:r>
                                    <w:rPr>
                                      <w:rStyle w:val="None"/>
                                      <w:rFonts w:ascii="Gill Sans" w:hAnsi="Gill Sans"/>
                                      <w:rtl w:val="0"/>
                                      <w:lang w:val="en-US"/>
                                    </w:rPr>
                                    <w:t xml:space="preserve">Entry </w:t>
                                  </w:r>
                                  <w:r>
                                    <w:rPr>
                                      <w:rStyle w:val="None"/>
                                      <w:rFonts w:ascii="Gill Sans" w:hAnsi="Gill Sans"/>
                                      <w:i w:val="1"/>
                                      <w:iCs w:val="1"/>
                                      <w:rtl w:val="0"/>
                                      <w:lang w:val="en-US"/>
                                    </w:rPr>
                                    <w:t>could</w:t>
                                  </w:r>
                                  <w:r>
                                    <w:rPr>
                                      <w:rStyle w:val="None"/>
                                      <w:rFonts w:ascii="Gill Sans" w:hAnsi="Gill Sans"/>
                                      <w:rtl w:val="0"/>
                                      <w:lang w:val="en-US"/>
                                    </w:rPr>
                                    <w:t xml:space="preserve"> be via the Main Door and exit via the door to the car park for Hall users and out through the double doors if using the main church (this is for all except the Leader). For Choir Vestry users, exit can be made through the main doors.</w:t>
                                  </w:r>
                                </w:p>
                                <w:p>
                                  <w:pPr>
                                    <w:pStyle w:val="List Paragraph"/>
                                    <w:spacing w:after="0" w:line="240" w:lineRule="auto"/>
                                    <w:ind w:left="0" w:firstLine="0"/>
                                    <w:rPr>
                                      <w:rStyle w:val="None"/>
                                      <w:rFonts w:ascii="Gill Sans" w:cs="Gill Sans" w:hAnsi="Gill Sans" w:eastAsia="Gill Sans"/>
                                      <w:lang w:val="en-US"/>
                                    </w:rPr>
                                  </w:pPr>
                                </w:p>
                                <w:p>
                                  <w:pPr>
                                    <w:pStyle w:val="List Paragraph"/>
                                    <w:bidi w:val="0"/>
                                    <w:spacing w:after="0" w:line="240" w:lineRule="auto"/>
                                    <w:ind w:left="0" w:right="0" w:firstLine="0"/>
                                    <w:jc w:val="left"/>
                                    <w:rPr>
                                      <w:rFonts w:ascii="Gill Sans" w:cs="Gill Sans" w:hAnsi="Gill Sans" w:eastAsia="Gill Sans"/>
                                      <w:rtl w:val="0"/>
                                    </w:rPr>
                                  </w:pPr>
                                  <w:r>
                                    <w:rPr>
                                      <w:rStyle w:val="None"/>
                                      <w:rFonts w:ascii="Gill Sans" w:hAnsi="Gill Sans"/>
                                      <w:rtl w:val="0"/>
                                      <w:lang w:val="en-US"/>
                                    </w:rPr>
                                    <w:t>Sanitizer will be supplied by the group.</w:t>
                                  </w:r>
                                </w:p>
                                <w:p>
                                  <w:pPr>
                                    <w:pStyle w:val="List Paragraph"/>
                                    <w:spacing w:after="0" w:line="240" w:lineRule="auto"/>
                                    <w:ind w:left="0" w:firstLine="0"/>
                                    <w:rPr>
                                      <w:rStyle w:val="None"/>
                                      <w:rFonts w:ascii="Gill Sans" w:cs="Gill Sans" w:hAnsi="Gill Sans" w:eastAsia="Gill Sans"/>
                                      <w:lang w:val="en-US"/>
                                    </w:rPr>
                                  </w:pPr>
                                </w:p>
                                <w:p>
                                  <w:pPr>
                                    <w:pStyle w:val="List Paragraph"/>
                                    <w:bidi w:val="0"/>
                                    <w:spacing w:after="0" w:line="240" w:lineRule="auto"/>
                                    <w:ind w:left="0" w:right="0" w:firstLine="0"/>
                                    <w:jc w:val="left"/>
                                    <w:rPr>
                                      <w:rFonts w:ascii="Gill Sans" w:cs="Gill Sans" w:hAnsi="Gill Sans" w:eastAsia="Gill Sans"/>
                                      <w:rtl w:val="0"/>
                                    </w:rPr>
                                  </w:pPr>
                                  <w:r>
                                    <w:rPr>
                                      <w:rStyle w:val="None"/>
                                      <w:rFonts w:ascii="Gill Sans" w:hAnsi="Gill Sans"/>
                                      <w:rtl w:val="0"/>
                                      <w:lang w:val="en-US"/>
                                    </w:rPr>
                                    <w:t>Car park is monitored.  Ensure that car registration is entered on the monitor in the church foyer</w:t>
                                  </w:r>
                                  <w:r>
                                    <w:rPr>
                                      <w:rStyle w:val="None"/>
                                      <w:rFonts w:ascii="Gill Sans" w:hAnsi="Gill Sans"/>
                                      <w:rtl w:val="0"/>
                                      <w:lang w:val="en-US"/>
                                    </w:rPr>
                                    <w:t xml:space="preserve"> - please remind your participants at the start of the session. Please wipe over the tablet with antibacterial wipes </w:t>
                                  </w:r>
                                  <w:r>
                                    <w:rPr>
                                      <w:rStyle w:val="None"/>
                                      <w:rFonts w:ascii="Gill Sans" w:hAnsi="Gill Sans"/>
                                      <w:rtl w:val="0"/>
                                      <w:lang w:val="en-US"/>
                                    </w:rPr>
                                    <w:t>before and after use.</w:t>
                                  </w:r>
                                </w:p>
                                <w:p>
                                  <w:pPr>
                                    <w:pStyle w:val="List Paragraph"/>
                                    <w:spacing w:after="0" w:line="240" w:lineRule="auto"/>
                                    <w:ind w:left="0" w:firstLine="0"/>
                                    <w:rPr>
                                      <w:rStyle w:val="None"/>
                                      <w:rFonts w:ascii="Gill Sans" w:cs="Gill Sans" w:hAnsi="Gill Sans" w:eastAsia="Gill Sans"/>
                                      <w:lang w:val="en-US"/>
                                    </w:rPr>
                                  </w:pPr>
                                </w:p>
                                <w:p>
                                  <w:pPr>
                                    <w:pStyle w:val="Body A"/>
                                    <w:spacing w:after="0" w:line="240" w:lineRule="auto"/>
                                    <w:rPr>
                                      <w:rStyle w:val="None"/>
                                      <w:rFonts w:ascii="Gill Sans" w:cs="Gill Sans" w:hAnsi="Gill Sans" w:eastAsia="Gill Sans"/>
                                      <w:lang w:val="en-US"/>
                                    </w:rPr>
                                  </w:pPr>
                                </w:p>
                                <w:p>
                                  <w:pPr>
                                    <w:pStyle w:val="List Paragraph"/>
                                    <w:bidi w:val="0"/>
                                    <w:spacing w:after="0" w:line="240" w:lineRule="auto"/>
                                    <w:ind w:left="0" w:right="0" w:firstLine="0"/>
                                    <w:jc w:val="left"/>
                                    <w:rPr>
                                      <w:rFonts w:ascii="Gill Sans" w:cs="Gill Sans" w:hAnsi="Gill Sans" w:eastAsia="Gill Sans"/>
                                      <w:b w:val="1"/>
                                      <w:bCs w:val="1"/>
                                      <w:rtl w:val="0"/>
                                    </w:rPr>
                                  </w:pPr>
                                  <w:r>
                                    <w:rPr>
                                      <w:rStyle w:val="None"/>
                                      <w:rFonts w:ascii="Gill Sans" w:hAnsi="Gill Sans"/>
                                      <w:b w:val="1"/>
                                      <w:bCs w:val="1"/>
                                      <w:rtl w:val="0"/>
                                      <w:lang w:val="en-US"/>
                                    </w:rPr>
                                    <w:t>Cleaning</w:t>
                                  </w:r>
                                </w:p>
                                <w:p>
                                  <w:pPr>
                                    <w:pStyle w:val="List Paragraph"/>
                                    <w:spacing w:after="0" w:line="240" w:lineRule="auto"/>
                                    <w:ind w:left="0" w:firstLine="0"/>
                                    <w:rPr>
                                      <w:rStyle w:val="None"/>
                                      <w:rFonts w:ascii="Gill Sans" w:cs="Gill Sans" w:hAnsi="Gill Sans" w:eastAsia="Gill Sans"/>
                                      <w:lang w:val="en-US"/>
                                    </w:rPr>
                                  </w:pPr>
                                </w:p>
                                <w:p>
                                  <w:pPr>
                                    <w:pStyle w:val="List Paragraph"/>
                                    <w:bidi w:val="0"/>
                                    <w:spacing w:after="0" w:line="240" w:lineRule="auto"/>
                                    <w:ind w:left="0" w:right="0" w:firstLine="0"/>
                                    <w:jc w:val="left"/>
                                    <w:rPr>
                                      <w:rFonts w:ascii="Gill Sans" w:cs="Gill Sans" w:hAnsi="Gill Sans" w:eastAsia="Gill Sans"/>
                                      <w:rtl w:val="0"/>
                                    </w:rPr>
                                  </w:pPr>
                                  <w:r>
                                    <w:rPr>
                                      <w:rStyle w:val="None"/>
                                      <w:rFonts w:ascii="Gill Sans" w:hAnsi="Gill Sans"/>
                                      <w:rtl w:val="0"/>
                                      <w:lang w:val="en-US"/>
                                    </w:rPr>
                                    <w:t>Cleaning must be undertaken during your hiring time and may well take up to 30 minutes.  The aim is to ensure that everything is non-Covid for the next users.</w:t>
                                  </w:r>
                                </w:p>
                                <w:p>
                                  <w:pPr>
                                    <w:pStyle w:val="List Paragraph"/>
                                    <w:spacing w:after="0" w:line="240" w:lineRule="auto"/>
                                    <w:ind w:left="0" w:firstLine="0"/>
                                    <w:rPr>
                                      <w:rStyle w:val="None"/>
                                      <w:rFonts w:ascii="Gill Sans" w:cs="Gill Sans" w:hAnsi="Gill Sans" w:eastAsia="Gill Sans"/>
                                      <w:lang w:val="en-US"/>
                                    </w:rPr>
                                  </w:pPr>
                                </w:p>
                                <w:p>
                                  <w:pPr>
                                    <w:pStyle w:val="List Paragraph"/>
                                    <w:bidi w:val="0"/>
                                    <w:spacing w:after="0" w:line="240" w:lineRule="auto"/>
                                    <w:ind w:left="0" w:right="0" w:firstLine="0"/>
                                    <w:jc w:val="left"/>
                                    <w:rPr>
                                      <w:rtl w:val="0"/>
                                    </w:rPr>
                                  </w:pPr>
                                  <w:r>
                                    <w:rPr>
                                      <w:rStyle w:val="None"/>
                                      <w:rFonts w:ascii="Gill Sans" w:hAnsi="Gill Sans"/>
                                      <w:rtl w:val="0"/>
                                      <w:lang w:val="en-US"/>
                                    </w:rPr>
                                    <w:t xml:space="preserve">To that end all surfaces, furniture, door handles, light switches and </w:t>
                                  </w:r>
                                  <w:r>
                                    <w:rPr>
                                      <w:rStyle w:val="None"/>
                                      <w:rFonts w:ascii="Gill Sans" w:hAnsi="Gill Sans"/>
                                      <w:rtl w:val="0"/>
                                      <w:lang w:val="en-US"/>
                                    </w:rPr>
                                    <w:t>taps etc.</w:t>
                                  </w:r>
                                  <w:r>
                                    <w:rPr>
                                      <w:rStyle w:val="None"/>
                                      <w:rFonts w:ascii="Gill Sans" w:hAnsi="Gill Sans"/>
                                      <w:rtl w:val="0"/>
                                      <w:lang w:val="en-US"/>
                                    </w:rPr>
                                    <w:t xml:space="preserve"> must be cleaned after use.  All cleaning material and equipment must be supplied by the group hiring the hall. Brooms and mops can be found in the cupboard next to the disabled toilet or in the </w:t>
                                  </w:r>
                                  <w:r>
                                    <w:rPr>
                                      <w:rStyle w:val="None"/>
                                      <w:rFonts w:ascii="Gill Sans" w:hAnsi="Gill Sans"/>
                                      <w:rtl w:val="0"/>
                                      <w:lang w:val="en-US"/>
                                    </w:rPr>
                                    <w:t xml:space="preserve">corridor </w:t>
                                  </w:r>
                                  <w:r>
                                    <w:rPr>
                                      <w:rStyle w:val="None"/>
                                      <w:rFonts w:ascii="Gill Sans" w:hAnsi="Gill Sans"/>
                                      <w:rtl w:val="0"/>
                                      <w:lang w:val="en-US"/>
                                    </w:rPr>
                                    <w:t>leading to the toilets.</w:t>
                                  </w:r>
                                </w:p>
                              </w:tc>
                            </w:tr>
                          </w:tbl>
                        </w:txbxContent>
                      </wps:txbx>
                      <wps:bodyPr lIns="0" tIns="0" rIns="0" bIns="0">
                        <a:spAutoFit/>
                      </wps:bodyPr>
                    </wps:wsp>
                  </a:graphicData>
                </a:graphic>
              </wp:anchor>
            </w:drawing>
          </mc:Choice>
          <mc:Fallback>
            <w:pict>
              <v:shape id="_x0000_s1027" type="#_x0000_t202" style="visibility:visible;position:absolute;margin-left:36.0pt;margin-top:57.1pt;width:552.3pt;height:297.5pt;z-index:251660288;mso-position-horizontal:absolute;mso-position-horizontal-relative:page;mso-position-vertical:absolute;mso-position-vertical-relative:page;mso-wrap-distance-left:12.0pt;mso-wrap-distance-top:12.0pt;mso-wrap-distance-right:12.0pt;mso-wrap-distance-bottom:12.0pt;">
                <v:fill on="f"/>
                <v:stroke on="f" weight="0.8pt" dashstyle="solid" endcap="flat" joinstyle="round" linestyle="single" startarrow="none" startarrowwidth="medium" startarrowlength="medium" endarrow="none" endarrowwidth="medium" endarrowlength="medium"/>
                <v:textbox>
                  <w:txbxContent>
                    <w:tbl>
                      <w:tblPr>
                        <w:tblW w:w="11035" w:type="dxa"/>
                        <w:tblInd w:w="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035"/>
                      </w:tblGrid>
                      <w:tr>
                        <w:tblPrEx>
                          <w:shd w:val="clear" w:color="auto" w:fill="ced7e7"/>
                        </w:tblPrEx>
                        <w:trPr>
                          <w:trHeight w:val="5779" w:hRule="atLeast"/>
                        </w:trPr>
                        <w:tc>
                          <w:tcPr>
                            <w:tcW w:type="dxa" w:w="110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0"/>
                              <w:bottom w:type="dxa" w:w="80"/>
                              <w:right w:type="dxa" w:w="80"/>
                            </w:tcMar>
                            <w:vAlign w:val="top"/>
                          </w:tcPr>
                          <w:p>
                            <w:pPr>
                              <w:pStyle w:val="List Paragraph"/>
                              <w:ind w:left="0" w:firstLine="0"/>
                              <w:rPr>
                                <w:rFonts w:ascii="Gill Sans" w:cs="Gill Sans" w:hAnsi="Gill Sans" w:eastAsia="Gill Sans"/>
                              </w:rPr>
                            </w:pPr>
                            <w:r>
                              <w:rPr>
                                <w:rStyle w:val="None"/>
                                <w:rFonts w:ascii="Gill Sans" w:hAnsi="Gill Sans"/>
                                <w:b w:val="1"/>
                                <w:bCs w:val="1"/>
                                <w:rtl w:val="0"/>
                                <w:lang w:val="en-US"/>
                              </w:rPr>
                              <w:t xml:space="preserve">NOTES:  </w:t>
                            </w:r>
                            <w:r>
                              <w:rPr>
                                <w:rStyle w:val="None"/>
                                <w:rFonts w:ascii="Gill Sans" w:hAnsi="Gill Sans"/>
                                <w:rtl w:val="0"/>
                                <w:lang w:val="en-US"/>
                              </w:rPr>
                              <w:t>this space is intended for information pertaining to the group</w:t>
                            </w:r>
                            <w:r>
                              <w:rPr>
                                <w:rStyle w:val="None"/>
                                <w:rFonts w:ascii="Gill Sans" w:hAnsi="Gill Sans" w:hint="default"/>
                                <w:rtl w:val="0"/>
                                <w:lang w:val="en-US"/>
                              </w:rPr>
                              <w:t>’</w:t>
                            </w:r>
                            <w:r>
                              <w:rPr>
                                <w:rStyle w:val="None"/>
                                <w:rFonts w:ascii="Gill Sans" w:hAnsi="Gill Sans"/>
                                <w:rtl w:val="0"/>
                                <w:lang w:val="en-US"/>
                              </w:rPr>
                              <w:t>s activities which can</w:t>
                            </w:r>
                            <w:r>
                              <w:rPr>
                                <w:rStyle w:val="None"/>
                                <w:rFonts w:ascii="Gill Sans" w:hAnsi="Gill Sans" w:hint="default"/>
                                <w:rtl w:val="0"/>
                                <w:lang w:val="en-US"/>
                              </w:rPr>
                              <w:t>’</w:t>
                            </w:r>
                            <w:r>
                              <w:rPr>
                                <w:rStyle w:val="None"/>
                                <w:rFonts w:ascii="Gill Sans" w:hAnsi="Gill Sans"/>
                                <w:rtl w:val="0"/>
                                <w:lang w:val="en-US"/>
                              </w:rPr>
                              <w:t xml:space="preserve">t be listed above. </w:t>
                            </w:r>
                          </w:p>
                          <w:p>
                            <w:pPr>
                              <w:pStyle w:val="List Paragraph"/>
                              <w:spacing w:after="0" w:line="240" w:lineRule="auto"/>
                              <w:ind w:left="0" w:firstLine="0"/>
                              <w:rPr>
                                <w:rStyle w:val="None"/>
                                <w:rFonts w:ascii="Gill Sans" w:cs="Gill Sans" w:hAnsi="Gill Sans" w:eastAsia="Gill Sans"/>
                                <w:lang w:val="en-US"/>
                              </w:rPr>
                            </w:pPr>
                          </w:p>
                          <w:p>
                            <w:pPr>
                              <w:pStyle w:val="List Paragraph"/>
                              <w:bidi w:val="0"/>
                              <w:spacing w:after="0" w:line="240" w:lineRule="auto"/>
                              <w:ind w:left="0" w:right="0" w:firstLine="0"/>
                              <w:jc w:val="left"/>
                              <w:rPr>
                                <w:rFonts w:ascii="Gill Sans" w:cs="Gill Sans" w:hAnsi="Gill Sans" w:eastAsia="Gill Sans"/>
                                <w:rtl w:val="0"/>
                              </w:rPr>
                            </w:pPr>
                            <w:r>
                              <w:rPr>
                                <w:rStyle w:val="None"/>
                                <w:rFonts w:ascii="Gill Sans" w:hAnsi="Gill Sans"/>
                                <w:rtl w:val="0"/>
                                <w:lang w:val="en-US"/>
                              </w:rPr>
                              <w:t>All participants advised to wear a face covering on entry, exit and moving around the buildin</w:t>
                            </w:r>
                            <w:r>
                              <w:rPr>
                                <w:rStyle w:val="None"/>
                                <w:rFonts w:ascii="Gill Sans" w:hAnsi="Gill Sans"/>
                                <w:rtl w:val="0"/>
                                <w:lang w:val="en-US"/>
                              </w:rPr>
                              <w:t>g.</w:t>
                            </w:r>
                          </w:p>
                          <w:p>
                            <w:pPr>
                              <w:pStyle w:val="List Paragraph"/>
                              <w:spacing w:after="0" w:line="240" w:lineRule="auto"/>
                              <w:ind w:left="0" w:firstLine="0"/>
                              <w:rPr>
                                <w:rStyle w:val="None"/>
                                <w:rFonts w:ascii="Gill Sans" w:cs="Gill Sans" w:hAnsi="Gill Sans" w:eastAsia="Gill Sans"/>
                                <w:lang w:val="en-US"/>
                              </w:rPr>
                            </w:pPr>
                          </w:p>
                          <w:p>
                            <w:pPr>
                              <w:pStyle w:val="List Paragraph"/>
                              <w:bidi w:val="0"/>
                              <w:spacing w:after="0" w:line="240" w:lineRule="auto"/>
                              <w:ind w:left="0" w:right="0" w:firstLine="0"/>
                              <w:jc w:val="left"/>
                              <w:rPr>
                                <w:rFonts w:ascii="Gill Sans" w:cs="Gill Sans" w:hAnsi="Gill Sans" w:eastAsia="Gill Sans"/>
                                <w:rtl w:val="0"/>
                              </w:rPr>
                            </w:pPr>
                            <w:r>
                              <w:rPr>
                                <w:rStyle w:val="None"/>
                                <w:rFonts w:ascii="Gill Sans" w:hAnsi="Gill Sans"/>
                                <w:rtl w:val="0"/>
                                <w:lang w:val="en-US"/>
                              </w:rPr>
                              <w:t xml:space="preserve">Entry </w:t>
                            </w:r>
                            <w:r>
                              <w:rPr>
                                <w:rStyle w:val="None"/>
                                <w:rFonts w:ascii="Gill Sans" w:hAnsi="Gill Sans"/>
                                <w:i w:val="1"/>
                                <w:iCs w:val="1"/>
                                <w:rtl w:val="0"/>
                                <w:lang w:val="en-US"/>
                              </w:rPr>
                              <w:t>could</w:t>
                            </w:r>
                            <w:r>
                              <w:rPr>
                                <w:rStyle w:val="None"/>
                                <w:rFonts w:ascii="Gill Sans" w:hAnsi="Gill Sans"/>
                                <w:rtl w:val="0"/>
                                <w:lang w:val="en-US"/>
                              </w:rPr>
                              <w:t xml:space="preserve"> be via the Main Door and exit via the door to the car park for Hall users and out through the double doors if using the main church (this is for all except the Leader). For Choir Vestry users, exit can be made through the main doors.</w:t>
                            </w:r>
                          </w:p>
                          <w:p>
                            <w:pPr>
                              <w:pStyle w:val="List Paragraph"/>
                              <w:spacing w:after="0" w:line="240" w:lineRule="auto"/>
                              <w:ind w:left="0" w:firstLine="0"/>
                              <w:rPr>
                                <w:rStyle w:val="None"/>
                                <w:rFonts w:ascii="Gill Sans" w:cs="Gill Sans" w:hAnsi="Gill Sans" w:eastAsia="Gill Sans"/>
                                <w:lang w:val="en-US"/>
                              </w:rPr>
                            </w:pPr>
                          </w:p>
                          <w:p>
                            <w:pPr>
                              <w:pStyle w:val="List Paragraph"/>
                              <w:bidi w:val="0"/>
                              <w:spacing w:after="0" w:line="240" w:lineRule="auto"/>
                              <w:ind w:left="0" w:right="0" w:firstLine="0"/>
                              <w:jc w:val="left"/>
                              <w:rPr>
                                <w:rFonts w:ascii="Gill Sans" w:cs="Gill Sans" w:hAnsi="Gill Sans" w:eastAsia="Gill Sans"/>
                                <w:rtl w:val="0"/>
                              </w:rPr>
                            </w:pPr>
                            <w:r>
                              <w:rPr>
                                <w:rStyle w:val="None"/>
                                <w:rFonts w:ascii="Gill Sans" w:hAnsi="Gill Sans"/>
                                <w:rtl w:val="0"/>
                                <w:lang w:val="en-US"/>
                              </w:rPr>
                              <w:t>Sanitizer will be supplied by the group.</w:t>
                            </w:r>
                          </w:p>
                          <w:p>
                            <w:pPr>
                              <w:pStyle w:val="List Paragraph"/>
                              <w:spacing w:after="0" w:line="240" w:lineRule="auto"/>
                              <w:ind w:left="0" w:firstLine="0"/>
                              <w:rPr>
                                <w:rStyle w:val="None"/>
                                <w:rFonts w:ascii="Gill Sans" w:cs="Gill Sans" w:hAnsi="Gill Sans" w:eastAsia="Gill Sans"/>
                                <w:lang w:val="en-US"/>
                              </w:rPr>
                            </w:pPr>
                          </w:p>
                          <w:p>
                            <w:pPr>
                              <w:pStyle w:val="List Paragraph"/>
                              <w:bidi w:val="0"/>
                              <w:spacing w:after="0" w:line="240" w:lineRule="auto"/>
                              <w:ind w:left="0" w:right="0" w:firstLine="0"/>
                              <w:jc w:val="left"/>
                              <w:rPr>
                                <w:rFonts w:ascii="Gill Sans" w:cs="Gill Sans" w:hAnsi="Gill Sans" w:eastAsia="Gill Sans"/>
                                <w:rtl w:val="0"/>
                              </w:rPr>
                            </w:pPr>
                            <w:r>
                              <w:rPr>
                                <w:rStyle w:val="None"/>
                                <w:rFonts w:ascii="Gill Sans" w:hAnsi="Gill Sans"/>
                                <w:rtl w:val="0"/>
                                <w:lang w:val="en-US"/>
                              </w:rPr>
                              <w:t>Car park is monitored.  Ensure that car registration is entered on the monitor in the church foyer</w:t>
                            </w:r>
                            <w:r>
                              <w:rPr>
                                <w:rStyle w:val="None"/>
                                <w:rFonts w:ascii="Gill Sans" w:hAnsi="Gill Sans"/>
                                <w:rtl w:val="0"/>
                                <w:lang w:val="en-US"/>
                              </w:rPr>
                              <w:t xml:space="preserve"> - please remind your participants at the start of the session. Please wipe over the tablet with antibacterial wipes </w:t>
                            </w:r>
                            <w:r>
                              <w:rPr>
                                <w:rStyle w:val="None"/>
                                <w:rFonts w:ascii="Gill Sans" w:hAnsi="Gill Sans"/>
                                <w:rtl w:val="0"/>
                                <w:lang w:val="en-US"/>
                              </w:rPr>
                              <w:t>before and after use.</w:t>
                            </w:r>
                          </w:p>
                          <w:p>
                            <w:pPr>
                              <w:pStyle w:val="List Paragraph"/>
                              <w:spacing w:after="0" w:line="240" w:lineRule="auto"/>
                              <w:ind w:left="0" w:firstLine="0"/>
                              <w:rPr>
                                <w:rStyle w:val="None"/>
                                <w:rFonts w:ascii="Gill Sans" w:cs="Gill Sans" w:hAnsi="Gill Sans" w:eastAsia="Gill Sans"/>
                                <w:lang w:val="en-US"/>
                              </w:rPr>
                            </w:pPr>
                          </w:p>
                          <w:p>
                            <w:pPr>
                              <w:pStyle w:val="Body A"/>
                              <w:spacing w:after="0" w:line="240" w:lineRule="auto"/>
                              <w:rPr>
                                <w:rStyle w:val="None"/>
                                <w:rFonts w:ascii="Gill Sans" w:cs="Gill Sans" w:hAnsi="Gill Sans" w:eastAsia="Gill Sans"/>
                                <w:lang w:val="en-US"/>
                              </w:rPr>
                            </w:pPr>
                          </w:p>
                          <w:p>
                            <w:pPr>
                              <w:pStyle w:val="List Paragraph"/>
                              <w:bidi w:val="0"/>
                              <w:spacing w:after="0" w:line="240" w:lineRule="auto"/>
                              <w:ind w:left="0" w:right="0" w:firstLine="0"/>
                              <w:jc w:val="left"/>
                              <w:rPr>
                                <w:rFonts w:ascii="Gill Sans" w:cs="Gill Sans" w:hAnsi="Gill Sans" w:eastAsia="Gill Sans"/>
                                <w:b w:val="1"/>
                                <w:bCs w:val="1"/>
                                <w:rtl w:val="0"/>
                              </w:rPr>
                            </w:pPr>
                            <w:r>
                              <w:rPr>
                                <w:rStyle w:val="None"/>
                                <w:rFonts w:ascii="Gill Sans" w:hAnsi="Gill Sans"/>
                                <w:b w:val="1"/>
                                <w:bCs w:val="1"/>
                                <w:rtl w:val="0"/>
                                <w:lang w:val="en-US"/>
                              </w:rPr>
                              <w:t>Cleaning</w:t>
                            </w:r>
                          </w:p>
                          <w:p>
                            <w:pPr>
                              <w:pStyle w:val="List Paragraph"/>
                              <w:spacing w:after="0" w:line="240" w:lineRule="auto"/>
                              <w:ind w:left="0" w:firstLine="0"/>
                              <w:rPr>
                                <w:rStyle w:val="None"/>
                                <w:rFonts w:ascii="Gill Sans" w:cs="Gill Sans" w:hAnsi="Gill Sans" w:eastAsia="Gill Sans"/>
                                <w:lang w:val="en-US"/>
                              </w:rPr>
                            </w:pPr>
                          </w:p>
                          <w:p>
                            <w:pPr>
                              <w:pStyle w:val="List Paragraph"/>
                              <w:bidi w:val="0"/>
                              <w:spacing w:after="0" w:line="240" w:lineRule="auto"/>
                              <w:ind w:left="0" w:right="0" w:firstLine="0"/>
                              <w:jc w:val="left"/>
                              <w:rPr>
                                <w:rFonts w:ascii="Gill Sans" w:cs="Gill Sans" w:hAnsi="Gill Sans" w:eastAsia="Gill Sans"/>
                                <w:rtl w:val="0"/>
                              </w:rPr>
                            </w:pPr>
                            <w:r>
                              <w:rPr>
                                <w:rStyle w:val="None"/>
                                <w:rFonts w:ascii="Gill Sans" w:hAnsi="Gill Sans"/>
                                <w:rtl w:val="0"/>
                                <w:lang w:val="en-US"/>
                              </w:rPr>
                              <w:t>Cleaning must be undertaken during your hiring time and may well take up to 30 minutes.  The aim is to ensure that everything is non-Covid for the next users.</w:t>
                            </w:r>
                          </w:p>
                          <w:p>
                            <w:pPr>
                              <w:pStyle w:val="List Paragraph"/>
                              <w:spacing w:after="0" w:line="240" w:lineRule="auto"/>
                              <w:ind w:left="0" w:firstLine="0"/>
                              <w:rPr>
                                <w:rStyle w:val="None"/>
                                <w:rFonts w:ascii="Gill Sans" w:cs="Gill Sans" w:hAnsi="Gill Sans" w:eastAsia="Gill Sans"/>
                                <w:lang w:val="en-US"/>
                              </w:rPr>
                            </w:pPr>
                          </w:p>
                          <w:p>
                            <w:pPr>
                              <w:pStyle w:val="List Paragraph"/>
                              <w:bidi w:val="0"/>
                              <w:spacing w:after="0" w:line="240" w:lineRule="auto"/>
                              <w:ind w:left="0" w:right="0" w:firstLine="0"/>
                              <w:jc w:val="left"/>
                              <w:rPr>
                                <w:rtl w:val="0"/>
                              </w:rPr>
                            </w:pPr>
                            <w:r>
                              <w:rPr>
                                <w:rStyle w:val="None"/>
                                <w:rFonts w:ascii="Gill Sans" w:hAnsi="Gill Sans"/>
                                <w:rtl w:val="0"/>
                                <w:lang w:val="en-US"/>
                              </w:rPr>
                              <w:t xml:space="preserve">To that end all surfaces, furniture, door handles, light switches and </w:t>
                            </w:r>
                            <w:r>
                              <w:rPr>
                                <w:rStyle w:val="None"/>
                                <w:rFonts w:ascii="Gill Sans" w:hAnsi="Gill Sans"/>
                                <w:rtl w:val="0"/>
                                <w:lang w:val="en-US"/>
                              </w:rPr>
                              <w:t>taps etc.</w:t>
                            </w:r>
                            <w:r>
                              <w:rPr>
                                <w:rStyle w:val="None"/>
                                <w:rFonts w:ascii="Gill Sans" w:hAnsi="Gill Sans"/>
                                <w:rtl w:val="0"/>
                                <w:lang w:val="en-US"/>
                              </w:rPr>
                              <w:t xml:space="preserve"> must be cleaned after use.  All cleaning material and equipment must be supplied by the group hiring the hall. Brooms and mops can be found in the cupboard next to the disabled toilet or in the </w:t>
                            </w:r>
                            <w:r>
                              <w:rPr>
                                <w:rStyle w:val="None"/>
                                <w:rFonts w:ascii="Gill Sans" w:hAnsi="Gill Sans"/>
                                <w:rtl w:val="0"/>
                                <w:lang w:val="en-US"/>
                              </w:rPr>
                              <w:t xml:space="preserve">corridor </w:t>
                            </w:r>
                            <w:r>
                              <w:rPr>
                                <w:rStyle w:val="None"/>
                                <w:rFonts w:ascii="Gill Sans" w:hAnsi="Gill Sans"/>
                                <w:rtl w:val="0"/>
                                <w:lang w:val="en-US"/>
                              </w:rPr>
                              <w:t>leading to the toilets.</w:t>
                            </w:r>
                          </w:p>
                        </w:tc>
                      </w:tr>
                    </w:tbl>
                  </w:txbxContent>
                </v:textbox>
                <w10:wrap type="topAndBottom" side="bothSides" anchorx="page" anchory="page"/>
              </v:shape>
            </w:pict>
          </mc:Fallback>
        </mc:AlternateContent>
      </w:r>
      <w:r>
        <w:rPr>
          <w:rStyle w:val="None"/>
          <w:rtl w:val="0"/>
          <w:lang w:val="en-US"/>
        </w:rPr>
        <w:t xml:space="preserve">    </w:t>
      </w:r>
      <w:r>
        <w:rPr>
          <w:rStyle w:val="None"/>
          <w:rtl w:val="0"/>
          <w:lang w:val="de-DE"/>
        </w:rPr>
        <w:t xml:space="preserve">Date </w:t>
      </w:r>
      <w:r>
        <w:rPr>
          <w:rStyle w:val="None"/>
          <w:rtl w:val="0"/>
          <w:lang w:val="en-US"/>
        </w:rPr>
        <w:t>…………………………………………</w:t>
      </w:r>
    </w:p>
    <w:p>
      <w:pPr>
        <w:pStyle w:val="Body A"/>
      </w:pPr>
    </w:p>
    <w:p>
      <w:pPr>
        <w:pStyle w:val="Body A"/>
      </w:pPr>
      <w:r>
        <w:rPr>
          <w:rStyle w:val="None"/>
          <w:rtl w:val="0"/>
          <w:lang w:val="en-US"/>
        </w:rPr>
        <w:t xml:space="preserve">Date modified </w:t>
      </w:r>
      <w:r>
        <w:rPr>
          <w:rStyle w:val="None"/>
          <w:rtl w:val="0"/>
          <w:lang w:val="en-US"/>
        </w:rPr>
        <w:t xml:space="preserve">12 November </w:t>
      </w:r>
      <w:r>
        <w:rPr>
          <w:rStyle w:val="None"/>
          <w:rtl w:val="0"/>
          <w:lang w:val="en-US"/>
        </w:rPr>
        <w:t>2021  by Penny Goswell</w:t>
      </w:r>
    </w:p>
    <w:sectPr>
      <w:headerReference w:type="default" r:id="rId4"/>
      <w:footerReference w:type="default" r:id="rId5"/>
      <w:pgSz w:w="12240" w:h="15840" w:orient="portrait"/>
      <w:pgMar w:top="360" w:right="360" w:bottom="360" w:left="36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Gill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u w:color="0563c1"/>
      <w:lang w:val="en-US"/>
      <w14:textOutline w14:w="12700" w14:cap="flat">
        <w14:noFill/>
        <w14:miter w14:lim="400000"/>
      </w14:textOutline>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